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94D10" w14:textId="77777777" w:rsidR="00DF30D5" w:rsidRPr="00E423F0" w:rsidRDefault="00DF30D5" w:rsidP="00DF30D5">
      <w:pPr>
        <w:jc w:val="center"/>
        <w:rPr>
          <w:rFonts w:ascii="ＭＳ 明朝" w:eastAsia="ＭＳ 明朝" w:hAnsi="ＭＳ 明朝"/>
        </w:rPr>
      </w:pPr>
      <w:r w:rsidRPr="00E423F0">
        <w:rPr>
          <w:rFonts w:ascii="ＭＳ 明朝" w:eastAsia="ＭＳ 明朝" w:hAnsi="ＭＳ 明朝" w:hint="eastAsia"/>
        </w:rPr>
        <w:t>京都大学防災研究所令和</w:t>
      </w:r>
      <w:r w:rsidRPr="00E423F0">
        <w:rPr>
          <w:rFonts w:ascii="ＭＳ 明朝" w:eastAsia="ＭＳ 明朝" w:hAnsi="ＭＳ 明朝"/>
        </w:rPr>
        <w:t xml:space="preserve"> 6 年度</w:t>
      </w:r>
      <w:r w:rsidRPr="00E423F0">
        <w:rPr>
          <w:rFonts w:ascii="ＭＳ 明朝" w:eastAsia="ＭＳ 明朝" w:hAnsi="ＭＳ 明朝" w:hint="eastAsia"/>
        </w:rPr>
        <w:t>斜面未災学研究センター</w:t>
      </w:r>
      <w:r w:rsidRPr="00E423F0">
        <w:rPr>
          <w:rFonts w:ascii="ＭＳ 明朝" w:eastAsia="ＭＳ 明朝" w:hAnsi="ＭＳ 明朝"/>
        </w:rPr>
        <w:t>共同研究公募要領</w:t>
      </w:r>
    </w:p>
    <w:p w14:paraId="183E391B" w14:textId="77777777" w:rsidR="00DF30D5" w:rsidRPr="00E423F0" w:rsidRDefault="00DF30D5" w:rsidP="00DF30D5">
      <w:pPr>
        <w:jc w:val="center"/>
        <w:rPr>
          <w:rFonts w:ascii="ＭＳ 明朝" w:eastAsia="ＭＳ 明朝" w:hAnsi="ＭＳ 明朝"/>
        </w:rPr>
      </w:pPr>
    </w:p>
    <w:p w14:paraId="26216F91" w14:textId="77777777" w:rsidR="00DF30D5" w:rsidRPr="00E423F0" w:rsidRDefault="00DF30D5" w:rsidP="00DF30D5">
      <w:pPr>
        <w:ind w:firstLineChars="100" w:firstLine="210"/>
        <w:rPr>
          <w:rFonts w:ascii="ＭＳ 明朝" w:eastAsia="ＭＳ 明朝" w:hAnsi="ＭＳ 明朝"/>
        </w:rPr>
      </w:pPr>
      <w:r w:rsidRPr="00E423F0">
        <w:rPr>
          <w:rFonts w:ascii="ＭＳ 明朝" w:eastAsia="ＭＳ 明朝" w:hAnsi="ＭＳ 明朝" w:hint="eastAsia"/>
        </w:rPr>
        <w:t>防災研究所は、「災害に関する学理の研究及び防災に関する総合研究」を目的に京都大学に設置され、平成</w:t>
      </w:r>
      <w:r w:rsidRPr="00E423F0">
        <w:rPr>
          <w:rFonts w:ascii="ＭＳ 明朝" w:eastAsia="ＭＳ 明朝" w:hAnsi="ＭＳ 明朝"/>
        </w:rPr>
        <w:t xml:space="preserve"> 8 年度からは全国共同利用研究機関として多くの共同研究を実施してきました。また、平</w:t>
      </w:r>
      <w:r w:rsidRPr="00E423F0">
        <w:rPr>
          <w:rFonts w:ascii="ＭＳ 明朝" w:eastAsia="ＭＳ 明朝" w:hAnsi="ＭＳ 明朝" w:hint="eastAsia"/>
        </w:rPr>
        <w:t>成</w:t>
      </w:r>
      <w:r w:rsidRPr="00E423F0">
        <w:rPr>
          <w:rFonts w:ascii="ＭＳ 明朝" w:eastAsia="ＭＳ 明朝" w:hAnsi="ＭＳ 明朝"/>
        </w:rPr>
        <w:t xml:space="preserve"> 22 年度から「自然災害に関する総合防災学の共同利用・共同研究拠点」として認定され、共同研</w:t>
      </w:r>
      <w:r w:rsidRPr="00E423F0">
        <w:rPr>
          <w:rFonts w:ascii="ＭＳ 明朝" w:eastAsia="ＭＳ 明朝" w:hAnsi="ＭＳ 明朝" w:hint="eastAsia"/>
        </w:rPr>
        <w:t>究拠点としての機能を果たすため、二期に亘り共同研究を実施してきました。</w:t>
      </w:r>
    </w:p>
    <w:p w14:paraId="6BC1CE56" w14:textId="374C4FE6" w:rsidR="00DF30D5" w:rsidRPr="00E423F0" w:rsidRDefault="00DF30D5" w:rsidP="00DF30D5">
      <w:pPr>
        <w:ind w:firstLineChars="100" w:firstLine="210"/>
        <w:rPr>
          <w:rFonts w:ascii="ＭＳ 明朝" w:eastAsia="ＭＳ 明朝" w:hAnsi="ＭＳ 明朝"/>
        </w:rPr>
      </w:pPr>
      <w:r w:rsidRPr="00E423F0">
        <w:rPr>
          <w:rFonts w:ascii="ＭＳ 明朝" w:eastAsia="ＭＳ 明朝" w:hAnsi="ＭＳ 明朝" w:hint="eastAsia"/>
        </w:rPr>
        <w:t>令和</w:t>
      </w:r>
      <w:r w:rsidRPr="00E423F0">
        <w:rPr>
          <w:rFonts w:ascii="ＭＳ 明朝" w:eastAsia="ＭＳ 明朝" w:hAnsi="ＭＳ 明朝"/>
        </w:rPr>
        <w:t xml:space="preserve"> 4 年度からは上記の共同利用・共同研究拠点の三期目として、引き続き国際共同研究の枠組</w:t>
      </w:r>
      <w:r w:rsidRPr="00E423F0">
        <w:rPr>
          <w:rFonts w:ascii="ＭＳ 明朝" w:eastAsia="ＭＳ 明朝" w:hAnsi="ＭＳ 明朝" w:hint="eastAsia"/>
        </w:rPr>
        <w:t>みなどを拡充して共同研究をさらに推進していきます。このたび、令和5年度に発足した斜面未災学研究センターにおいて、斜面未災学推進に関する共同研究を広く公募することとなりました。</w:t>
      </w:r>
      <w:r w:rsidR="008B203E" w:rsidRPr="00E423F0">
        <w:rPr>
          <w:rFonts w:ascii="ＭＳ 明朝" w:eastAsia="ＭＳ 明朝" w:hAnsi="ＭＳ 明朝" w:hint="eastAsia"/>
        </w:rPr>
        <w:t>斜面災害に関する未災学の体系化を目指し，社会における斜面情報の評価や未災情報の発信を通じて，斜面災害の予測や防止および防災リテラシーの向上を進める研究課題を期待します</w:t>
      </w:r>
      <w:r w:rsidRPr="00E423F0">
        <w:rPr>
          <w:rFonts w:ascii="ＭＳ 明朝" w:eastAsia="ＭＳ 明朝" w:hAnsi="ＭＳ 明朝" w:hint="eastAsia"/>
        </w:rPr>
        <w:t>。</w:t>
      </w:r>
    </w:p>
    <w:p w14:paraId="589AF860" w14:textId="031E09E6" w:rsidR="00AB7ACA" w:rsidRPr="00E423F0" w:rsidRDefault="002B3F4B" w:rsidP="00DF30D5">
      <w:pPr>
        <w:ind w:firstLineChars="100" w:firstLine="210"/>
        <w:rPr>
          <w:rFonts w:ascii="ＭＳ 明朝" w:eastAsia="ＭＳ 明朝" w:hAnsi="ＭＳ 明朝"/>
        </w:rPr>
      </w:pPr>
      <w:r w:rsidRPr="00E423F0">
        <w:rPr>
          <w:rFonts w:ascii="ＭＳ 明朝" w:eastAsia="ＭＳ 明朝" w:hAnsi="ＭＳ 明朝" w:hint="eastAsia"/>
        </w:rPr>
        <w:t>共同研究には、国立大学法人、公・私立大学及び国・公立研究機関、教育機関の教員・研究者又は民間企業、公益法人の技術者・研究者およびこれに準ずる方が研究代表者</w:t>
      </w:r>
      <w:r w:rsidRPr="00E423F0">
        <w:rPr>
          <w:rFonts w:ascii="ＭＳ 明朝" w:eastAsia="ＭＳ 明朝" w:hAnsi="ＭＳ 明朝"/>
        </w:rPr>
        <w:t>として申請いただけます。</w:t>
      </w:r>
      <w:r w:rsidR="00AB7ACA" w:rsidRPr="00E423F0">
        <w:rPr>
          <w:rFonts w:ascii="ＭＳ 明朝" w:eastAsia="ＭＳ 明朝" w:hAnsi="ＭＳ 明朝" w:hint="eastAsia"/>
        </w:rPr>
        <w:t>研究代表者とは、防災研究所に対して研究の実施・報告等について責任を負う者で、複数の研究者でチームを組んで研究を実施する場合は、チーム内から</w:t>
      </w:r>
      <w:r w:rsidR="00AB7ACA" w:rsidRPr="00E423F0">
        <w:rPr>
          <w:rFonts w:ascii="ＭＳ 明朝" w:eastAsia="ＭＳ 明朝" w:hAnsi="ＭＳ 明朝"/>
        </w:rPr>
        <w:t>選んでください。</w:t>
      </w:r>
      <w:r w:rsidR="00AB7ACA" w:rsidRPr="00E423F0">
        <w:rPr>
          <w:rFonts w:ascii="ＭＳ 明朝" w:eastAsia="ＭＳ 明朝" w:hAnsi="ＭＳ 明朝" w:hint="eastAsia"/>
        </w:rPr>
        <w:t>また、共同研究者に防災研究所斜面未災学研究センターの教員（所内担当者）が含まれることが必要です。申請者は課題の内容等を所内担当者及び共同研究者と十分つめたうえで、下記の説明に従い、防災研究所</w:t>
      </w:r>
      <w:r w:rsidR="000D33B3" w:rsidRPr="00E423F0">
        <w:rPr>
          <w:rFonts w:ascii="ＭＳ 明朝" w:eastAsia="ＭＳ 明朝" w:hAnsi="ＭＳ 明朝" w:hint="eastAsia"/>
        </w:rPr>
        <w:t>斜面未災学研究センター</w:t>
      </w:r>
      <w:r w:rsidR="00AB7ACA" w:rsidRPr="00E423F0">
        <w:rPr>
          <w:rFonts w:ascii="ＭＳ 明朝" w:eastAsia="ＭＳ 明朝" w:hAnsi="ＭＳ 明朝" w:hint="eastAsia"/>
        </w:rPr>
        <w:t>内の所内担当者をとおして申請書（別紙1）を提出してください（防災研究所外の申請者から直接提出された申請書は受け付けません。なお、英文での記載も可とします）。研究期間は</w:t>
      </w:r>
      <w:r w:rsidR="000D33B3" w:rsidRPr="00E423F0">
        <w:rPr>
          <w:rFonts w:ascii="ＭＳ 明朝" w:eastAsia="ＭＳ 明朝" w:hAnsi="ＭＳ 明朝" w:hint="eastAsia"/>
        </w:rPr>
        <w:t>半年間</w:t>
      </w:r>
      <w:r w:rsidR="00AB7ACA" w:rsidRPr="00E423F0">
        <w:rPr>
          <w:rFonts w:ascii="ＭＳ 明朝" w:eastAsia="ＭＳ 明朝" w:hAnsi="ＭＳ 明朝" w:hint="eastAsia"/>
        </w:rPr>
        <w:t>、研究経費の</w:t>
      </w:r>
      <w:r w:rsidR="00AB7ACA" w:rsidRPr="00E423F0">
        <w:rPr>
          <w:rFonts w:ascii="ＭＳ 明朝" w:eastAsia="ＭＳ 明朝" w:hAnsi="ＭＳ 明朝"/>
        </w:rPr>
        <w:t>総額（旅費、会場使用料、印刷費及び消</w:t>
      </w:r>
      <w:r w:rsidR="00AB7ACA" w:rsidRPr="00E423F0">
        <w:rPr>
          <w:rFonts w:ascii="ＭＳ 明朝" w:eastAsia="ＭＳ 明朝" w:hAnsi="ＭＳ 明朝" w:hint="eastAsia"/>
        </w:rPr>
        <w:t>耗品費等）は1</w:t>
      </w:r>
      <w:r w:rsidR="00AB7ACA" w:rsidRPr="00E423F0">
        <w:rPr>
          <w:rFonts w:ascii="ＭＳ 明朝" w:eastAsia="ＭＳ 明朝" w:hAnsi="ＭＳ 明朝"/>
        </w:rPr>
        <w:t>00 万円以内</w:t>
      </w:r>
      <w:r w:rsidR="00AB7ACA" w:rsidRPr="00E423F0">
        <w:rPr>
          <w:rFonts w:ascii="ＭＳ 明朝" w:eastAsia="ＭＳ 明朝" w:hAnsi="ＭＳ 明朝" w:hint="eastAsia"/>
        </w:rPr>
        <w:t>です。</w:t>
      </w:r>
      <w:r w:rsidR="00AB7ACA" w:rsidRPr="00E423F0">
        <w:rPr>
          <w:rFonts w:ascii="ＭＳ 明朝" w:eastAsia="ＭＳ 明朝" w:hAnsi="ＭＳ 明朝"/>
        </w:rPr>
        <w:t>研究組織</w:t>
      </w:r>
      <w:r w:rsidR="00AB7ACA" w:rsidRPr="00E423F0">
        <w:rPr>
          <w:rFonts w:ascii="ＭＳ 明朝" w:eastAsia="ＭＳ 明朝" w:hAnsi="ＭＳ 明朝" w:hint="eastAsia"/>
        </w:rPr>
        <w:t>や</w:t>
      </w:r>
      <w:r w:rsidR="00AB7ACA" w:rsidRPr="00E423F0">
        <w:rPr>
          <w:rFonts w:ascii="ＭＳ 明朝" w:eastAsia="ＭＳ 明朝" w:hAnsi="ＭＳ 明朝"/>
        </w:rPr>
        <w:t>所内担当者の研究課題への役割についても明確に記載</w:t>
      </w:r>
      <w:r w:rsidR="00AB7ACA" w:rsidRPr="00E423F0">
        <w:rPr>
          <w:rFonts w:ascii="ＭＳ 明朝" w:eastAsia="ＭＳ 明朝" w:hAnsi="ＭＳ 明朝" w:hint="eastAsia"/>
        </w:rPr>
        <w:t>してください。本年</w:t>
      </w:r>
      <w:r w:rsidR="00A81BD9" w:rsidRPr="00E423F0">
        <w:rPr>
          <w:rFonts w:ascii="ＭＳ 明朝" w:eastAsia="ＭＳ 明朝" w:hAnsi="ＭＳ 明朝" w:hint="eastAsia"/>
        </w:rPr>
        <w:t>度</w:t>
      </w:r>
      <w:r w:rsidR="00AB7ACA" w:rsidRPr="00E423F0">
        <w:rPr>
          <w:rFonts w:ascii="ＭＳ 明朝" w:eastAsia="ＭＳ 明朝" w:hAnsi="ＭＳ 明朝" w:hint="eastAsia"/>
        </w:rPr>
        <w:t>は</w:t>
      </w:r>
      <w:r w:rsidR="002F1905" w:rsidRPr="00E423F0">
        <w:rPr>
          <w:rFonts w:ascii="ＭＳ 明朝" w:eastAsia="ＭＳ 明朝" w:hAnsi="ＭＳ 明朝" w:hint="eastAsia"/>
        </w:rPr>
        <w:t>5</w:t>
      </w:r>
      <w:r w:rsidR="00AB7ACA" w:rsidRPr="00E423F0">
        <w:rPr>
          <w:rFonts w:ascii="ＭＳ 明朝" w:eastAsia="ＭＳ 明朝" w:hAnsi="ＭＳ 明朝" w:hint="eastAsia"/>
        </w:rPr>
        <w:t>件程度の課題を募集します。</w:t>
      </w:r>
    </w:p>
    <w:p w14:paraId="0515B015" w14:textId="4D137838" w:rsidR="00DF30D5" w:rsidRPr="00E423F0" w:rsidRDefault="00DF30D5" w:rsidP="00DF30D5">
      <w:pPr>
        <w:ind w:firstLineChars="100" w:firstLine="210"/>
        <w:rPr>
          <w:rFonts w:ascii="ＭＳ 明朝" w:eastAsia="ＭＳ 明朝" w:hAnsi="ＭＳ 明朝"/>
        </w:rPr>
      </w:pPr>
      <w:r w:rsidRPr="00E423F0">
        <w:rPr>
          <w:rFonts w:ascii="ＭＳ 明朝" w:eastAsia="ＭＳ 明朝" w:hAnsi="ＭＳ 明朝" w:hint="eastAsia"/>
        </w:rPr>
        <w:t>申請いただいた研究課題は、公正な審査を行い、</w:t>
      </w:r>
      <w:r w:rsidRPr="00E423F0">
        <w:rPr>
          <w:rFonts w:ascii="ＭＳ 明朝" w:eastAsia="ＭＳ 明朝" w:hAnsi="ＭＳ 明朝" w:hint="eastAsia"/>
          <w:color w:val="000000" w:themeColor="text1"/>
        </w:rPr>
        <w:t>防災研究所</w:t>
      </w:r>
      <w:r w:rsidR="002B3F4B" w:rsidRPr="00E423F0">
        <w:rPr>
          <w:rFonts w:ascii="ＭＳ 明朝" w:eastAsia="ＭＳ 明朝" w:hAnsi="ＭＳ 明朝" w:hint="eastAsia"/>
          <w:color w:val="000000" w:themeColor="text1"/>
        </w:rPr>
        <w:t>斜面未災学研究センター運営協議会</w:t>
      </w:r>
      <w:r w:rsidR="000C6AA5" w:rsidRPr="00E423F0">
        <w:rPr>
          <w:rFonts w:ascii="ＭＳ 明朝" w:eastAsia="ＭＳ 明朝" w:hAnsi="ＭＳ 明朝" w:hint="eastAsia"/>
          <w:color w:val="000000" w:themeColor="text1"/>
        </w:rPr>
        <w:t>にて</w:t>
      </w:r>
      <w:r w:rsidRPr="00E423F0">
        <w:rPr>
          <w:rFonts w:ascii="ＭＳ 明朝" w:eastAsia="ＭＳ 明朝" w:hAnsi="ＭＳ 明朝" w:hint="eastAsia"/>
          <w:color w:val="000000" w:themeColor="text1"/>
        </w:rPr>
        <w:t>採択を決定します</w:t>
      </w:r>
      <w:r w:rsidRPr="00E423F0">
        <w:rPr>
          <w:rFonts w:ascii="ＭＳ 明朝" w:eastAsia="ＭＳ 明朝" w:hAnsi="ＭＳ 明朝" w:hint="eastAsia"/>
        </w:rPr>
        <w:t>。さらに、これらの公募による共同研究の他に、施設・設備利用型共同研究も随時受け入れています。</w:t>
      </w:r>
    </w:p>
    <w:p w14:paraId="37775EFA" w14:textId="77777777" w:rsidR="00934897" w:rsidRPr="00E423F0" w:rsidRDefault="00934897" w:rsidP="00934897">
      <w:pPr>
        <w:rPr>
          <w:rFonts w:ascii="ＭＳ 明朝" w:eastAsia="ＭＳ 明朝" w:hAnsi="ＭＳ 明朝"/>
        </w:rPr>
      </w:pPr>
    </w:p>
    <w:p w14:paraId="798376E2" w14:textId="77777777" w:rsidR="00934897" w:rsidRPr="00E423F0" w:rsidRDefault="00934897" w:rsidP="00934897">
      <w:pPr>
        <w:rPr>
          <w:rFonts w:ascii="ＭＳ 明朝" w:eastAsia="ＭＳ 明朝" w:hAnsi="ＭＳ 明朝"/>
        </w:rPr>
      </w:pPr>
      <w:r w:rsidRPr="00E423F0">
        <w:rPr>
          <w:rFonts w:ascii="ＭＳ 明朝" w:eastAsia="ＭＳ 明朝" w:hAnsi="ＭＳ 明朝" w:hint="eastAsia"/>
        </w:rPr>
        <w:t>留意事項等について</w:t>
      </w:r>
    </w:p>
    <w:p w14:paraId="4374A2AE"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(1) 申請</w:t>
      </w:r>
    </w:p>
    <w:p w14:paraId="6C91BA4F" w14:textId="77777777" w:rsidR="00934897" w:rsidRPr="00E423F0" w:rsidRDefault="00934897" w:rsidP="00934897">
      <w:pPr>
        <w:pStyle w:val="a3"/>
        <w:numPr>
          <w:ilvl w:val="0"/>
          <w:numId w:val="3"/>
        </w:numPr>
        <w:ind w:leftChars="0"/>
        <w:rPr>
          <w:rFonts w:ascii="ＭＳ 明朝" w:eastAsia="ＭＳ 明朝" w:hAnsi="ＭＳ 明朝"/>
        </w:rPr>
      </w:pPr>
      <w:r w:rsidRPr="00E423F0">
        <w:rPr>
          <w:rFonts w:ascii="ＭＳ 明朝" w:eastAsia="ＭＳ 明朝" w:hAnsi="ＭＳ 明朝"/>
        </w:rPr>
        <w:t>申請にあたり必要に応じて、所属機関の長の内諾を得てください。申請課題の採択後は、速</w:t>
      </w:r>
      <w:r w:rsidRPr="00E423F0">
        <w:rPr>
          <w:rFonts w:ascii="ＭＳ 明朝" w:eastAsia="ＭＳ 明朝" w:hAnsi="ＭＳ 明朝" w:hint="eastAsia"/>
        </w:rPr>
        <w:t>やかに研究参加承諾書を提出してください。</w:t>
      </w:r>
    </w:p>
    <w:p w14:paraId="2DA56562" w14:textId="77777777" w:rsidR="00934897" w:rsidRPr="00E423F0" w:rsidRDefault="00934897" w:rsidP="00934897">
      <w:pPr>
        <w:pStyle w:val="a3"/>
        <w:numPr>
          <w:ilvl w:val="0"/>
          <w:numId w:val="3"/>
        </w:numPr>
        <w:ind w:leftChars="0"/>
        <w:rPr>
          <w:rFonts w:ascii="ＭＳ 明朝" w:eastAsia="ＭＳ 明朝" w:hAnsi="ＭＳ 明朝"/>
        </w:rPr>
      </w:pPr>
      <w:r w:rsidRPr="00E423F0">
        <w:rPr>
          <w:rFonts w:ascii="ＭＳ 明朝" w:eastAsia="ＭＳ 明朝" w:hAnsi="ＭＳ 明朝"/>
        </w:rPr>
        <w:t>施設等の利用にあたっては、事前に必ず当該施設等の担当教員（責任者）と打合せのうえ、</w:t>
      </w:r>
      <w:r w:rsidRPr="00E423F0">
        <w:rPr>
          <w:rFonts w:ascii="ＭＳ 明朝" w:eastAsia="ＭＳ 明朝" w:hAnsi="ＭＳ 明朝" w:hint="eastAsia"/>
        </w:rPr>
        <w:t>その指示にしたがってください。</w:t>
      </w:r>
    </w:p>
    <w:p w14:paraId="3D2F1DAB" w14:textId="7D118B20" w:rsidR="00934897" w:rsidRPr="00E423F0" w:rsidRDefault="00934897" w:rsidP="00934897">
      <w:pPr>
        <w:pStyle w:val="a3"/>
        <w:numPr>
          <w:ilvl w:val="0"/>
          <w:numId w:val="3"/>
        </w:numPr>
        <w:ind w:leftChars="0"/>
        <w:rPr>
          <w:rFonts w:ascii="ＭＳ 明朝" w:eastAsia="ＭＳ 明朝" w:hAnsi="ＭＳ 明朝"/>
        </w:rPr>
      </w:pPr>
      <w:r w:rsidRPr="00E423F0">
        <w:rPr>
          <w:rFonts w:ascii="ＭＳ 明朝" w:eastAsia="ＭＳ 明朝" w:hAnsi="ＭＳ 明朝"/>
        </w:rPr>
        <w:t>申請</w:t>
      </w:r>
      <w:r w:rsidR="0034219D" w:rsidRPr="00E423F0">
        <w:rPr>
          <w:rFonts w:ascii="ＭＳ 明朝" w:eastAsia="ＭＳ 明朝" w:hAnsi="ＭＳ 明朝" w:hint="eastAsia"/>
        </w:rPr>
        <w:t>書</w:t>
      </w:r>
      <w:r w:rsidRPr="00E423F0">
        <w:rPr>
          <w:rFonts w:ascii="ＭＳ 明朝" w:eastAsia="ＭＳ 明朝" w:hAnsi="ＭＳ 明朝" w:hint="eastAsia"/>
        </w:rPr>
        <w:t>は</w:t>
      </w:r>
      <w:r w:rsidR="00D129D0" w:rsidRPr="00E423F0">
        <w:rPr>
          <w:rFonts w:ascii="ＭＳ 明朝" w:eastAsia="ＭＳ 明朝" w:hAnsi="ＭＳ 明朝" w:hint="eastAsia"/>
        </w:rPr>
        <w:t>下記の斜面未災学研究センター</w:t>
      </w:r>
      <w:r w:rsidRPr="00E423F0">
        <w:rPr>
          <w:rFonts w:ascii="ＭＳ 明朝" w:eastAsia="ＭＳ 明朝" w:hAnsi="ＭＳ 明朝" w:hint="eastAsia"/>
        </w:rPr>
        <w:t>ホームページからダウンロードできます。</w:t>
      </w:r>
    </w:p>
    <w:p w14:paraId="03311AB2" w14:textId="6F6B3BA7" w:rsidR="00D129D0" w:rsidRPr="00E423F0" w:rsidRDefault="00AD4179" w:rsidP="00D129D0">
      <w:pPr>
        <w:pStyle w:val="a3"/>
        <w:ind w:leftChars="0" w:left="360"/>
        <w:rPr>
          <w:rFonts w:ascii="Arial" w:eastAsia="ＭＳ 明朝" w:hAnsi="Arial" w:cs="Arial"/>
        </w:rPr>
      </w:pPr>
      <w:r w:rsidRPr="00E423F0">
        <w:rPr>
          <w:rFonts w:ascii="Arial" w:eastAsia="ＭＳ 明朝" w:hAnsi="Arial" w:cs="Arial"/>
        </w:rPr>
        <w:t>https://x.gd/h0Qe3</w:t>
      </w:r>
    </w:p>
    <w:p w14:paraId="53920462" w14:textId="418B7336" w:rsidR="00934897" w:rsidRPr="00E423F0" w:rsidRDefault="00934897" w:rsidP="00934897">
      <w:pPr>
        <w:pStyle w:val="a3"/>
        <w:numPr>
          <w:ilvl w:val="0"/>
          <w:numId w:val="3"/>
        </w:numPr>
        <w:ind w:leftChars="0"/>
        <w:rPr>
          <w:rFonts w:ascii="ＭＳ 明朝" w:eastAsia="ＭＳ 明朝" w:hAnsi="ＭＳ 明朝"/>
        </w:rPr>
      </w:pPr>
      <w:r w:rsidRPr="00E423F0">
        <w:rPr>
          <w:rFonts w:ascii="ＭＳ 明朝" w:eastAsia="ＭＳ 明朝" w:hAnsi="ＭＳ 明朝"/>
        </w:rPr>
        <w:t>申請において、設備</w:t>
      </w:r>
      <w:r w:rsidR="001F4385" w:rsidRPr="00E423F0">
        <w:rPr>
          <w:rFonts w:ascii="ＭＳ 明朝" w:eastAsia="ＭＳ 明朝" w:hAnsi="ＭＳ 明朝" w:hint="eastAsia"/>
        </w:rPr>
        <w:t>備品（備品）費</w:t>
      </w:r>
      <w:r w:rsidRPr="00E423F0">
        <w:rPr>
          <w:rFonts w:ascii="ＭＳ 明朝" w:eastAsia="ＭＳ 明朝" w:hAnsi="ＭＳ 明朝" w:hint="eastAsia"/>
        </w:rPr>
        <w:t>の計上はできますが、購入した備品は斜面未災学研</w:t>
      </w:r>
      <w:r w:rsidRPr="00E423F0">
        <w:rPr>
          <w:rFonts w:ascii="ＭＳ 明朝" w:eastAsia="ＭＳ 明朝" w:hAnsi="ＭＳ 明朝" w:hint="eastAsia"/>
        </w:rPr>
        <w:lastRenderedPageBreak/>
        <w:t>究センター内で管理します。京都大学の定める換金性の高い物品（パソコン、タブレット型コンピュータ、デジタルカメラ、ビデオカメラ、テレビ等、録画機器、</w:t>
      </w:r>
      <w:r w:rsidRPr="00E423F0">
        <w:rPr>
          <w:rFonts w:ascii="ＭＳ 明朝" w:eastAsia="ＭＳ 明朝" w:hAnsi="ＭＳ 明朝"/>
        </w:rPr>
        <w:t>100g 以上の無</w:t>
      </w:r>
      <w:r w:rsidRPr="00E423F0">
        <w:rPr>
          <w:rFonts w:ascii="ＭＳ 明朝" w:eastAsia="ＭＳ 明朝" w:hAnsi="ＭＳ 明朝" w:hint="eastAsia"/>
        </w:rPr>
        <w:t>人航空機）は</w:t>
      </w:r>
      <w:r w:rsidRPr="00E423F0">
        <w:rPr>
          <w:rFonts w:ascii="ＭＳ 明朝" w:eastAsia="ＭＳ 明朝" w:hAnsi="ＭＳ 明朝"/>
        </w:rPr>
        <w:t xml:space="preserve"> 10 万円未満でも備品扱いとなります。</w:t>
      </w:r>
    </w:p>
    <w:p w14:paraId="23BF0695" w14:textId="41BC7684" w:rsidR="00934897" w:rsidRPr="00E423F0" w:rsidRDefault="00934897" w:rsidP="00934897">
      <w:pPr>
        <w:pStyle w:val="a3"/>
        <w:numPr>
          <w:ilvl w:val="0"/>
          <w:numId w:val="3"/>
        </w:numPr>
        <w:ind w:leftChars="0"/>
        <w:rPr>
          <w:rFonts w:ascii="ＭＳ 明朝" w:eastAsia="ＭＳ 明朝" w:hAnsi="ＭＳ 明朝"/>
        </w:rPr>
      </w:pPr>
      <w:r w:rsidRPr="00E423F0">
        <w:rPr>
          <w:rFonts w:ascii="ＭＳ 明朝" w:eastAsia="ＭＳ 明朝" w:hAnsi="ＭＳ 明朝"/>
        </w:rPr>
        <w:t>設備備品（備品）とは、長期間反復・継続使用できる耐用年数１年以上で、購入価格 10 万</w:t>
      </w:r>
      <w:r w:rsidRPr="00E423F0">
        <w:rPr>
          <w:rFonts w:ascii="ＭＳ 明朝" w:eastAsia="ＭＳ 明朝" w:hAnsi="ＭＳ 明朝" w:hint="eastAsia"/>
        </w:rPr>
        <w:t>円以上の物品とします。</w:t>
      </w:r>
    </w:p>
    <w:p w14:paraId="726C59F1" w14:textId="77777777" w:rsidR="00934897" w:rsidRPr="00E423F0" w:rsidRDefault="00934897" w:rsidP="00934897">
      <w:pPr>
        <w:pStyle w:val="a3"/>
        <w:numPr>
          <w:ilvl w:val="0"/>
          <w:numId w:val="3"/>
        </w:numPr>
        <w:ind w:leftChars="0"/>
        <w:rPr>
          <w:rFonts w:ascii="ＭＳ 明朝" w:eastAsia="ＭＳ 明朝" w:hAnsi="ＭＳ 明朝"/>
        </w:rPr>
      </w:pPr>
      <w:r w:rsidRPr="00E423F0">
        <w:rPr>
          <w:rFonts w:ascii="ＭＳ 明朝" w:eastAsia="ＭＳ 明朝" w:hAnsi="ＭＳ 明朝"/>
        </w:rPr>
        <w:t>研究費における滞在費については、教授相当日額 15,000 円、その他研究者日額 13,000 円、</w:t>
      </w:r>
      <w:r w:rsidRPr="00E423F0">
        <w:rPr>
          <w:rFonts w:ascii="ＭＳ 明朝" w:eastAsia="ＭＳ 明朝" w:hAnsi="ＭＳ 明朝" w:hint="eastAsia"/>
        </w:rPr>
        <w:t>学生日額</w:t>
      </w:r>
      <w:r w:rsidRPr="00E423F0">
        <w:rPr>
          <w:rFonts w:ascii="ＭＳ 明朝" w:eastAsia="ＭＳ 明朝" w:hAnsi="ＭＳ 明朝"/>
        </w:rPr>
        <w:t xml:space="preserve"> 10,000 円を上限として積算してください。なお、京大の施設に滞在する場合は、規</w:t>
      </w:r>
      <w:r w:rsidRPr="00E423F0">
        <w:rPr>
          <w:rFonts w:ascii="ＭＳ 明朝" w:eastAsia="ＭＳ 明朝" w:hAnsi="ＭＳ 明朝" w:hint="eastAsia"/>
        </w:rPr>
        <w:t>定により減額されます。</w:t>
      </w:r>
    </w:p>
    <w:p w14:paraId="41C36E42" w14:textId="77777777" w:rsidR="00934897" w:rsidRPr="00E423F0" w:rsidRDefault="00934897" w:rsidP="00934897">
      <w:pPr>
        <w:rPr>
          <w:rFonts w:ascii="ＭＳ 明朝" w:eastAsia="ＭＳ 明朝" w:hAnsi="ＭＳ 明朝"/>
        </w:rPr>
      </w:pPr>
    </w:p>
    <w:p w14:paraId="0169AFA0"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(2) 選考及び通知</w:t>
      </w:r>
    </w:p>
    <w:p w14:paraId="4E8331D7" w14:textId="7DB92138" w:rsidR="00934897" w:rsidRPr="00E423F0" w:rsidRDefault="00934897" w:rsidP="00934897">
      <w:pPr>
        <w:rPr>
          <w:rFonts w:ascii="ＭＳ 明朝" w:eastAsia="ＭＳ 明朝" w:hAnsi="ＭＳ 明朝"/>
        </w:rPr>
      </w:pPr>
      <w:r w:rsidRPr="00E423F0">
        <w:rPr>
          <w:rFonts w:ascii="ＭＳ 明朝" w:eastAsia="ＭＳ 明朝" w:hAnsi="ＭＳ 明朝"/>
        </w:rPr>
        <w:t xml:space="preserve"> 申請課題の採否は、研究の内容と経費の妥当性について、公正な審査を行い、</w:t>
      </w:r>
      <w:r w:rsidR="002B3F4B" w:rsidRPr="00E423F0">
        <w:rPr>
          <w:rFonts w:ascii="ＭＳ 明朝" w:eastAsia="ＭＳ 明朝" w:hAnsi="ＭＳ 明朝" w:hint="eastAsia"/>
          <w:color w:val="000000" w:themeColor="text1"/>
        </w:rPr>
        <w:t>防災研究所斜面未災学研究センター運営協議会</w:t>
      </w:r>
      <w:r w:rsidRPr="00E423F0">
        <w:rPr>
          <w:rFonts w:ascii="ＭＳ 明朝" w:eastAsia="ＭＳ 明朝" w:hAnsi="ＭＳ 明朝" w:hint="eastAsia"/>
        </w:rPr>
        <w:t>にて決定します。採択決定通知は申請者あてに令和</w:t>
      </w:r>
      <w:r w:rsidRPr="00E423F0">
        <w:rPr>
          <w:rFonts w:ascii="ＭＳ 明朝" w:eastAsia="ＭＳ 明朝" w:hAnsi="ＭＳ 明朝"/>
        </w:rPr>
        <w:t xml:space="preserve"> 6 年 9 月中旬（予</w:t>
      </w:r>
      <w:r w:rsidRPr="00E423F0">
        <w:rPr>
          <w:rFonts w:ascii="ＭＳ 明朝" w:eastAsia="ＭＳ 明朝" w:hAnsi="ＭＳ 明朝" w:hint="eastAsia"/>
        </w:rPr>
        <w:t>定）に行います。経費額の決定は令和</w:t>
      </w:r>
      <w:r w:rsidRPr="00E423F0">
        <w:rPr>
          <w:rFonts w:ascii="ＭＳ 明朝" w:eastAsia="ＭＳ 明朝" w:hAnsi="ＭＳ 明朝"/>
        </w:rPr>
        <w:t xml:space="preserve"> 6 年 </w:t>
      </w:r>
      <w:r w:rsidRPr="00E423F0">
        <w:rPr>
          <w:rFonts w:ascii="ＭＳ 明朝" w:eastAsia="ＭＳ 明朝" w:hAnsi="ＭＳ 明朝" w:hint="eastAsia"/>
        </w:rPr>
        <w:t>10</w:t>
      </w:r>
      <w:r w:rsidRPr="00E423F0">
        <w:rPr>
          <w:rFonts w:ascii="ＭＳ 明朝" w:eastAsia="ＭＳ 明朝" w:hAnsi="ＭＳ 明朝"/>
        </w:rPr>
        <w:t xml:space="preserve"> 月上旬の予定です。</w:t>
      </w:r>
    </w:p>
    <w:p w14:paraId="1A1BDF19" w14:textId="77777777" w:rsidR="00742199" w:rsidRPr="00E423F0" w:rsidRDefault="00742199" w:rsidP="00934897">
      <w:pPr>
        <w:rPr>
          <w:rFonts w:ascii="ＭＳ 明朝" w:eastAsia="ＭＳ 明朝" w:hAnsi="ＭＳ 明朝"/>
        </w:rPr>
      </w:pPr>
    </w:p>
    <w:p w14:paraId="3A4A86CB"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(3) 所要経費</w:t>
      </w:r>
    </w:p>
    <w:p w14:paraId="5821E2E0" w14:textId="77777777" w:rsidR="00934897" w:rsidRPr="00E423F0" w:rsidRDefault="00934897" w:rsidP="00742199">
      <w:pPr>
        <w:ind w:firstLineChars="100" w:firstLine="210"/>
        <w:rPr>
          <w:rFonts w:ascii="ＭＳ 明朝" w:eastAsia="ＭＳ 明朝" w:hAnsi="ＭＳ 明朝"/>
        </w:rPr>
      </w:pPr>
      <w:r w:rsidRPr="00E423F0">
        <w:rPr>
          <w:rFonts w:ascii="ＭＳ 明朝" w:eastAsia="ＭＳ 明朝" w:hAnsi="ＭＳ 明朝"/>
        </w:rPr>
        <w:t>採択された課題については、採択額の範囲内で、研究経費</w:t>
      </w:r>
      <w:r w:rsidRPr="00E423F0">
        <w:rPr>
          <w:rFonts w:ascii="ＭＳ 明朝" w:eastAsia="ＭＳ 明朝" w:hAnsi="ＭＳ 明朝" w:hint="eastAsia"/>
        </w:rPr>
        <w:t>を使用いただけます。ただし、審査の結果、採択額が申請額より減額される場合がありますので、あらかじめご了承願います。</w:t>
      </w:r>
      <w:r w:rsidRPr="00E423F0">
        <w:rPr>
          <w:rFonts w:ascii="ＭＳ 明朝" w:eastAsia="ＭＳ 明朝" w:hAnsi="ＭＳ 明朝"/>
        </w:rPr>
        <w:t xml:space="preserve"> 経費の執行は、所内担当者を通じて防災研究所で行います。</w:t>
      </w:r>
    </w:p>
    <w:p w14:paraId="27099001" w14:textId="77777777" w:rsidR="00742199" w:rsidRPr="00E423F0" w:rsidRDefault="00742199" w:rsidP="00934897">
      <w:pPr>
        <w:rPr>
          <w:rFonts w:ascii="ＭＳ 明朝" w:eastAsia="ＭＳ 明朝" w:hAnsi="ＭＳ 明朝"/>
        </w:rPr>
      </w:pPr>
    </w:p>
    <w:p w14:paraId="34E64E08"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(4) 研究成果</w:t>
      </w:r>
    </w:p>
    <w:p w14:paraId="024C5051" w14:textId="6D46943E" w:rsidR="00934897" w:rsidRPr="00E423F0" w:rsidRDefault="00934897" w:rsidP="006C3B7B">
      <w:pPr>
        <w:ind w:firstLineChars="100" w:firstLine="210"/>
        <w:rPr>
          <w:rFonts w:ascii="ＭＳ 明朝" w:eastAsia="ＭＳ 明朝" w:hAnsi="ＭＳ 明朝"/>
        </w:rPr>
      </w:pPr>
      <w:r w:rsidRPr="00E423F0">
        <w:rPr>
          <w:rFonts w:ascii="ＭＳ 明朝" w:eastAsia="ＭＳ 明朝" w:hAnsi="ＭＳ 明朝"/>
        </w:rPr>
        <w:t>共同研究による成果を公表する際には、謝辞に「京都大学防災研究所共同研究の成果による」</w:t>
      </w:r>
      <w:r w:rsidRPr="00E423F0">
        <w:rPr>
          <w:rFonts w:ascii="ＭＳ 明朝" w:eastAsia="ＭＳ 明朝" w:hAnsi="ＭＳ 明朝" w:hint="eastAsia"/>
        </w:rPr>
        <w:t>旨明記してください。また、</w:t>
      </w:r>
      <w:r w:rsidR="00742199" w:rsidRPr="00E423F0">
        <w:rPr>
          <w:rFonts w:ascii="ＭＳ 明朝" w:eastAsia="ＭＳ 明朝" w:hAnsi="ＭＳ 明朝" w:hint="eastAsia"/>
        </w:rPr>
        <w:t>斜面未災学研究センターが実施する研究集会（令和7年3月</w:t>
      </w:r>
      <w:r w:rsidR="006C3B7B" w:rsidRPr="00E423F0">
        <w:rPr>
          <w:rFonts w:ascii="ＭＳ 明朝" w:eastAsia="ＭＳ 明朝" w:hAnsi="ＭＳ 明朝" w:hint="eastAsia"/>
        </w:rPr>
        <w:t>に対面と</w:t>
      </w:r>
      <w:r w:rsidR="006C3B7B" w:rsidRPr="00E423F0">
        <w:rPr>
          <w:rFonts w:ascii="ＭＳ 明朝" w:eastAsia="ＭＳ 明朝" w:hAnsi="ＭＳ 明朝"/>
        </w:rPr>
        <w:t>Zoomのハイブリッド</w:t>
      </w:r>
      <w:r w:rsidR="006C3B7B" w:rsidRPr="00E423F0">
        <w:rPr>
          <w:rFonts w:ascii="ＭＳ 明朝" w:eastAsia="ＭＳ 明朝" w:hAnsi="ＭＳ 明朝" w:hint="eastAsia"/>
        </w:rPr>
        <w:t>で</w:t>
      </w:r>
      <w:r w:rsidR="00742199" w:rsidRPr="00E423F0">
        <w:rPr>
          <w:rFonts w:ascii="ＭＳ 明朝" w:eastAsia="ＭＳ 明朝" w:hAnsi="ＭＳ 明朝" w:hint="eastAsia"/>
        </w:rPr>
        <w:t>開催予定</w:t>
      </w:r>
      <w:r w:rsidRPr="00E423F0">
        <w:rPr>
          <w:rFonts w:ascii="ＭＳ 明朝" w:eastAsia="ＭＳ 明朝" w:hAnsi="ＭＳ 明朝"/>
        </w:rPr>
        <w:t>）において発表することを</w:t>
      </w:r>
      <w:r w:rsidR="00742199" w:rsidRPr="00E423F0">
        <w:rPr>
          <w:rFonts w:ascii="ＭＳ 明朝" w:eastAsia="ＭＳ 明朝" w:hAnsi="ＭＳ 明朝" w:hint="eastAsia"/>
        </w:rPr>
        <w:t>お願い</w:t>
      </w:r>
      <w:r w:rsidRPr="00E423F0">
        <w:rPr>
          <w:rFonts w:ascii="ＭＳ 明朝" w:eastAsia="ＭＳ 明朝" w:hAnsi="ＭＳ 明朝"/>
        </w:rPr>
        <w:t>しています。</w:t>
      </w:r>
      <w:r w:rsidR="006C3B7B" w:rsidRPr="00E423F0">
        <w:rPr>
          <w:rFonts w:ascii="ＭＳ 明朝" w:eastAsia="ＭＳ 明朝" w:hAnsi="ＭＳ 明朝" w:hint="eastAsia"/>
        </w:rPr>
        <w:t>研究集会への参加旅費は、共同研究の経費</w:t>
      </w:r>
      <w:r w:rsidR="001F4385" w:rsidRPr="00E423F0">
        <w:rPr>
          <w:rFonts w:ascii="ＭＳ 明朝" w:eastAsia="ＭＳ 明朝" w:hAnsi="ＭＳ 明朝" w:hint="eastAsia"/>
        </w:rPr>
        <w:t>から拠出するなど研究チームで</w:t>
      </w:r>
      <w:r w:rsidR="006C3B7B" w:rsidRPr="00E423F0">
        <w:rPr>
          <w:rFonts w:ascii="ＭＳ 明朝" w:eastAsia="ＭＳ 明朝" w:hAnsi="ＭＳ 明朝" w:hint="eastAsia"/>
        </w:rPr>
        <w:t>ご準備ください。</w:t>
      </w:r>
    </w:p>
    <w:p w14:paraId="44B1EADF" w14:textId="77777777" w:rsidR="00742199" w:rsidRPr="00E423F0" w:rsidRDefault="00742199" w:rsidP="00934897">
      <w:pPr>
        <w:rPr>
          <w:rFonts w:ascii="ＭＳ 明朝" w:eastAsia="ＭＳ 明朝" w:hAnsi="ＭＳ 明朝"/>
        </w:rPr>
      </w:pPr>
    </w:p>
    <w:p w14:paraId="788C56BC"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w:t>
      </w:r>
      <w:r w:rsidR="00742199" w:rsidRPr="00E423F0">
        <w:rPr>
          <w:rFonts w:ascii="ＭＳ 明朝" w:eastAsia="ＭＳ 明朝" w:hAnsi="ＭＳ 明朝"/>
        </w:rPr>
        <w:t>5</w:t>
      </w:r>
      <w:r w:rsidRPr="00E423F0">
        <w:rPr>
          <w:rFonts w:ascii="ＭＳ 明朝" w:eastAsia="ＭＳ 明朝" w:hAnsi="ＭＳ 明朝"/>
        </w:rPr>
        <w:t xml:space="preserve">) </w:t>
      </w:r>
      <w:r w:rsidR="00742199" w:rsidRPr="00E423F0">
        <w:rPr>
          <w:rFonts w:ascii="ＭＳ 明朝" w:eastAsia="ＭＳ 明朝" w:hAnsi="ＭＳ 明朝"/>
        </w:rPr>
        <w:t>研究報告書</w:t>
      </w:r>
    </w:p>
    <w:p w14:paraId="451E3708" w14:textId="77777777" w:rsidR="00921DDC" w:rsidRPr="00E423F0" w:rsidRDefault="00934897" w:rsidP="00742199">
      <w:pPr>
        <w:ind w:firstLineChars="100" w:firstLine="210"/>
        <w:rPr>
          <w:rFonts w:ascii="ＭＳ 明朝" w:eastAsia="ＭＳ 明朝" w:hAnsi="ＭＳ 明朝"/>
        </w:rPr>
      </w:pPr>
      <w:r w:rsidRPr="00E423F0">
        <w:rPr>
          <w:rFonts w:ascii="ＭＳ 明朝" w:eastAsia="ＭＳ 明朝" w:hAnsi="ＭＳ 明朝"/>
        </w:rPr>
        <w:t>研究代表者は研究期間終了時に、</w:t>
      </w:r>
      <w:r w:rsidR="00921DDC" w:rsidRPr="00E423F0">
        <w:rPr>
          <w:rFonts w:ascii="ＭＳ 明朝" w:eastAsia="ＭＳ 明朝" w:hAnsi="ＭＳ 明朝"/>
        </w:rPr>
        <w:t>電子データ（PDF 形式）</w:t>
      </w:r>
      <w:r w:rsidRPr="00E423F0">
        <w:rPr>
          <w:rFonts w:ascii="ＭＳ 明朝" w:eastAsia="ＭＳ 明朝" w:hAnsi="ＭＳ 明朝"/>
        </w:rPr>
        <w:t>により</w:t>
      </w:r>
      <w:r w:rsidR="00921DDC" w:rsidRPr="00E423F0">
        <w:rPr>
          <w:rFonts w:ascii="ＭＳ 明朝" w:eastAsia="ＭＳ 明朝" w:hAnsi="ＭＳ 明朝" w:hint="eastAsia"/>
        </w:rPr>
        <w:t>研究成果の報告書（概要版及び本編）</w:t>
      </w:r>
      <w:r w:rsidRPr="00E423F0">
        <w:rPr>
          <w:rFonts w:ascii="ＭＳ 明朝" w:eastAsia="ＭＳ 明朝" w:hAnsi="ＭＳ 明朝" w:hint="eastAsia"/>
        </w:rPr>
        <w:t>を</w:t>
      </w:r>
      <w:r w:rsidR="00921DDC" w:rsidRPr="00E423F0">
        <w:rPr>
          <w:rFonts w:ascii="ＭＳ 明朝" w:eastAsia="ＭＳ 明朝" w:hAnsi="ＭＳ 明朝"/>
        </w:rPr>
        <w:t>提出してください。</w:t>
      </w:r>
    </w:p>
    <w:p w14:paraId="3AE86674" w14:textId="36B47CA3" w:rsidR="00934897" w:rsidRPr="00E423F0" w:rsidRDefault="00934897" w:rsidP="00742199">
      <w:pPr>
        <w:ind w:firstLineChars="100" w:firstLine="210"/>
        <w:rPr>
          <w:rFonts w:ascii="ＭＳ 明朝" w:eastAsia="ＭＳ 明朝" w:hAnsi="ＭＳ 明朝"/>
        </w:rPr>
      </w:pPr>
      <w:r w:rsidRPr="00E423F0">
        <w:rPr>
          <w:rFonts w:ascii="ＭＳ 明朝" w:eastAsia="ＭＳ 明朝" w:hAnsi="ＭＳ 明朝"/>
        </w:rPr>
        <w:t>報告</w:t>
      </w:r>
      <w:r w:rsidRPr="00E423F0">
        <w:rPr>
          <w:rFonts w:ascii="ＭＳ 明朝" w:eastAsia="ＭＳ 明朝" w:hAnsi="ＭＳ 明朝" w:hint="eastAsia"/>
        </w:rPr>
        <w:t>書</w:t>
      </w:r>
      <w:r w:rsidR="00921DDC" w:rsidRPr="00E423F0">
        <w:rPr>
          <w:rFonts w:ascii="ＭＳ 明朝" w:eastAsia="ＭＳ 明朝" w:hAnsi="ＭＳ 明朝" w:hint="eastAsia"/>
        </w:rPr>
        <w:t>（概要版）</w:t>
      </w:r>
      <w:r w:rsidRPr="00E423F0">
        <w:rPr>
          <w:rFonts w:ascii="ＭＳ 明朝" w:eastAsia="ＭＳ 明朝" w:hAnsi="ＭＳ 明朝" w:hint="eastAsia"/>
        </w:rPr>
        <w:t>については、防災研究所年報及び防災研究所ホームページ上に掲載します。また、左記媒体への掲載に当たって、誤記の修正や、明確な誤りの訂正等の編集作業を研究代表者に確認することなく実施することがあるほか、要約等を防災研究所が作成する報告書等に転載することがあります。</w:t>
      </w:r>
    </w:p>
    <w:p w14:paraId="27A2333D" w14:textId="37880A71" w:rsidR="00921DDC" w:rsidRPr="00E423F0" w:rsidRDefault="00921DDC" w:rsidP="00921DDC">
      <w:pPr>
        <w:ind w:firstLineChars="100" w:firstLine="210"/>
        <w:rPr>
          <w:rFonts w:ascii="ＭＳ 明朝" w:eastAsia="ＭＳ 明朝" w:hAnsi="ＭＳ 明朝"/>
        </w:rPr>
      </w:pPr>
      <w:r w:rsidRPr="00E423F0">
        <w:rPr>
          <w:rFonts w:ascii="ＭＳ 明朝" w:eastAsia="ＭＳ 明朝" w:hAnsi="ＭＳ 明朝"/>
        </w:rPr>
        <w:t>報告書</w:t>
      </w:r>
      <w:r w:rsidRPr="00E423F0">
        <w:rPr>
          <w:rFonts w:ascii="ＭＳ 明朝" w:eastAsia="ＭＳ 明朝" w:hAnsi="ＭＳ 明朝" w:hint="eastAsia"/>
        </w:rPr>
        <w:t>（本編）</w:t>
      </w:r>
      <w:r w:rsidRPr="00E423F0">
        <w:rPr>
          <w:rFonts w:ascii="ＭＳ 明朝" w:eastAsia="ＭＳ 明朝" w:hAnsi="ＭＳ 明朝"/>
        </w:rPr>
        <w:t>は京都大学学術情報リポジトリ（以下「リポジトリ」という。）</w:t>
      </w:r>
      <w:r w:rsidRPr="00E423F0">
        <w:rPr>
          <w:rFonts w:ascii="ＭＳ 明朝" w:eastAsia="ＭＳ 明朝" w:hAnsi="ＭＳ 明朝" w:hint="eastAsia"/>
        </w:rPr>
        <w:t>に登録され、インターネット上に公開されます。公開時期については、提出後の即時公開が原則ですが、研究成果の発表時期との関係等で即時に成果を公開することを希望しない場合は、お申し出の時期に公開時期を指定することもできます。なお、報告書（本編）に他者が権利を有するデータ（図像、グラフ等を含む。）が含まれている場合は、研究代表者において権利者からのリポジトリ登録の同意が得られたものとして取り扱いますので、研究代表者は、提出</w:t>
      </w:r>
      <w:r w:rsidRPr="00E423F0">
        <w:rPr>
          <w:rFonts w:ascii="ＭＳ 明朝" w:eastAsia="ＭＳ 明朝" w:hAnsi="ＭＳ 明朝" w:hint="eastAsia"/>
        </w:rPr>
        <w:lastRenderedPageBreak/>
        <w:t>前に権利者の承諾を得ていただく必要があります。</w:t>
      </w:r>
      <w:r w:rsidRPr="00E423F0">
        <w:rPr>
          <w:rFonts w:ascii="ＭＳ 明朝" w:eastAsia="ＭＳ 明朝" w:hAnsi="ＭＳ 明朝"/>
        </w:rPr>
        <w:t xml:space="preserve"> </w:t>
      </w:r>
    </w:p>
    <w:p w14:paraId="00AF493C" w14:textId="77777777" w:rsidR="00742199" w:rsidRPr="00E423F0" w:rsidRDefault="00742199" w:rsidP="00934897">
      <w:pPr>
        <w:rPr>
          <w:rFonts w:ascii="ＭＳ 明朝" w:eastAsia="ＭＳ 明朝" w:hAnsi="ＭＳ 明朝"/>
        </w:rPr>
      </w:pPr>
    </w:p>
    <w:p w14:paraId="5F993526"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w:t>
      </w:r>
      <w:r w:rsidR="00742199" w:rsidRPr="00E423F0">
        <w:rPr>
          <w:rFonts w:ascii="ＭＳ 明朝" w:eastAsia="ＭＳ 明朝" w:hAnsi="ＭＳ 明朝" w:hint="eastAsia"/>
        </w:rPr>
        <w:t>6</w:t>
      </w:r>
      <w:r w:rsidRPr="00E423F0">
        <w:rPr>
          <w:rFonts w:ascii="ＭＳ 明朝" w:eastAsia="ＭＳ 明朝" w:hAnsi="ＭＳ 明朝"/>
        </w:rPr>
        <w:t>) 研究期間終了後の成果</w:t>
      </w:r>
    </w:p>
    <w:p w14:paraId="1398CF0C" w14:textId="77777777" w:rsidR="00934897" w:rsidRPr="00E423F0" w:rsidRDefault="00934897" w:rsidP="00742199">
      <w:pPr>
        <w:ind w:firstLineChars="100" w:firstLine="210"/>
        <w:rPr>
          <w:rFonts w:ascii="ＭＳ 明朝" w:eastAsia="ＭＳ 明朝" w:hAnsi="ＭＳ 明朝"/>
        </w:rPr>
      </w:pPr>
      <w:r w:rsidRPr="00E423F0">
        <w:rPr>
          <w:rFonts w:ascii="ＭＳ 明朝" w:eastAsia="ＭＳ 明朝" w:hAnsi="ＭＳ 明朝"/>
        </w:rPr>
        <w:t>共同研究終了後、防災研究所から当該共同研究について、その後の研究発展状況などについて</w:t>
      </w:r>
      <w:r w:rsidRPr="00E423F0">
        <w:rPr>
          <w:rFonts w:ascii="ＭＳ 明朝" w:eastAsia="ＭＳ 明朝" w:hAnsi="ＭＳ 明朝" w:hint="eastAsia"/>
        </w:rPr>
        <w:t>問い合わせをする場合がありますので、ご協力願います。</w:t>
      </w:r>
    </w:p>
    <w:p w14:paraId="684BAEF0" w14:textId="77777777" w:rsidR="00742199" w:rsidRPr="00E423F0" w:rsidRDefault="00742199" w:rsidP="00934897">
      <w:pPr>
        <w:rPr>
          <w:rFonts w:ascii="ＭＳ 明朝" w:eastAsia="ＭＳ 明朝" w:hAnsi="ＭＳ 明朝"/>
        </w:rPr>
      </w:pPr>
    </w:p>
    <w:p w14:paraId="3A831424" w14:textId="6497A494" w:rsidR="00934897" w:rsidRPr="00E423F0" w:rsidRDefault="00934897" w:rsidP="00934897">
      <w:pPr>
        <w:rPr>
          <w:rFonts w:ascii="ＭＳ 明朝" w:eastAsia="ＭＳ 明朝" w:hAnsi="ＭＳ 明朝"/>
        </w:rPr>
      </w:pPr>
      <w:r w:rsidRPr="00E423F0">
        <w:rPr>
          <w:rFonts w:ascii="ＭＳ 明朝" w:eastAsia="ＭＳ 明朝" w:hAnsi="ＭＳ 明朝"/>
        </w:rPr>
        <w:t>(</w:t>
      </w:r>
      <w:r w:rsidR="00742199" w:rsidRPr="00E423F0">
        <w:rPr>
          <w:rFonts w:ascii="ＭＳ 明朝" w:eastAsia="ＭＳ 明朝" w:hAnsi="ＭＳ 明朝"/>
        </w:rPr>
        <w:t>7</w:t>
      </w:r>
      <w:r w:rsidRPr="00E423F0">
        <w:rPr>
          <w:rFonts w:ascii="ＭＳ 明朝" w:eastAsia="ＭＳ 明朝" w:hAnsi="ＭＳ 明朝"/>
        </w:rPr>
        <w:t>)</w:t>
      </w:r>
      <w:r w:rsidR="004841BB" w:rsidRPr="00E423F0">
        <w:rPr>
          <w:rFonts w:ascii="ＭＳ 明朝" w:eastAsia="ＭＳ 明朝" w:hAnsi="ＭＳ 明朝"/>
        </w:rPr>
        <w:t xml:space="preserve"> </w:t>
      </w:r>
      <w:r w:rsidRPr="00E423F0">
        <w:rPr>
          <w:rFonts w:ascii="ＭＳ 明朝" w:eastAsia="ＭＳ 明朝" w:hAnsi="ＭＳ 明朝"/>
        </w:rPr>
        <w:t>知的財産権の取り扱いについて</w:t>
      </w:r>
    </w:p>
    <w:p w14:paraId="51A87295" w14:textId="77777777" w:rsidR="00934897" w:rsidRPr="00E423F0" w:rsidRDefault="00934897" w:rsidP="00742199">
      <w:pPr>
        <w:ind w:firstLineChars="100" w:firstLine="210"/>
        <w:rPr>
          <w:rFonts w:ascii="ＭＳ 明朝" w:eastAsia="ＭＳ 明朝" w:hAnsi="ＭＳ 明朝"/>
        </w:rPr>
      </w:pPr>
      <w:r w:rsidRPr="00E423F0">
        <w:rPr>
          <w:rFonts w:ascii="ＭＳ 明朝" w:eastAsia="ＭＳ 明朝" w:hAnsi="ＭＳ 明朝"/>
        </w:rPr>
        <w:t>本共同研究によって得られた成果にもとづいて発明等（知的財産）を創出した場合は、出願等</w:t>
      </w:r>
      <w:r w:rsidRPr="00E423F0">
        <w:rPr>
          <w:rFonts w:ascii="ＭＳ 明朝" w:eastAsia="ＭＳ 明朝" w:hAnsi="ＭＳ 明朝" w:hint="eastAsia"/>
        </w:rPr>
        <w:t>を行う前に本研究所の所内担当者にご連絡ください。併せて、研究代表者あるいは研究分担者の所属機関の知財担当部署へもご連絡ください。権利の持ち分、出願手続き等については協議の上、決定いたします。</w:t>
      </w:r>
    </w:p>
    <w:p w14:paraId="46409F3C" w14:textId="77777777" w:rsidR="00742199" w:rsidRPr="00E423F0" w:rsidRDefault="00742199" w:rsidP="00934897">
      <w:pPr>
        <w:rPr>
          <w:rFonts w:ascii="ＭＳ 明朝" w:eastAsia="ＭＳ 明朝" w:hAnsi="ＭＳ 明朝"/>
        </w:rPr>
      </w:pPr>
    </w:p>
    <w:p w14:paraId="3829AA39"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w:t>
      </w:r>
      <w:r w:rsidR="00742199" w:rsidRPr="00E423F0">
        <w:rPr>
          <w:rFonts w:ascii="ＭＳ 明朝" w:eastAsia="ＭＳ 明朝" w:hAnsi="ＭＳ 明朝"/>
        </w:rPr>
        <w:t>8</w:t>
      </w:r>
      <w:r w:rsidRPr="00E423F0">
        <w:rPr>
          <w:rFonts w:ascii="ＭＳ 明朝" w:eastAsia="ＭＳ 明朝" w:hAnsi="ＭＳ 明朝"/>
        </w:rPr>
        <w:t>) その他</w:t>
      </w:r>
    </w:p>
    <w:p w14:paraId="317415FD" w14:textId="77777777" w:rsidR="00934897" w:rsidRPr="00E423F0" w:rsidRDefault="00934897" w:rsidP="00742199">
      <w:pPr>
        <w:ind w:firstLineChars="100" w:firstLine="210"/>
        <w:rPr>
          <w:rFonts w:ascii="ＭＳ 明朝" w:eastAsia="ＭＳ 明朝" w:hAnsi="ＭＳ 明朝"/>
        </w:rPr>
      </w:pPr>
      <w:r w:rsidRPr="00E423F0">
        <w:rPr>
          <w:rFonts w:ascii="ＭＳ 明朝" w:eastAsia="ＭＳ 明朝" w:hAnsi="ＭＳ 明朝"/>
        </w:rPr>
        <w:t>本学以外の共同研究者が研究遂行上受けたいかなる損失及び事故に関しても、当該研究者の</w:t>
      </w:r>
      <w:r w:rsidRPr="00E423F0">
        <w:rPr>
          <w:rFonts w:ascii="ＭＳ 明朝" w:eastAsia="ＭＳ 明朝" w:hAnsi="ＭＳ 明朝" w:hint="eastAsia"/>
        </w:rPr>
        <w:t>所属機関等において対応するものとし、本学は一切の責任を負いません。また、大学院生が共同研究等に参画される場合は、</w:t>
      </w:r>
      <w:r w:rsidRPr="00E423F0">
        <w:rPr>
          <w:rFonts w:ascii="ＭＳ 明朝" w:eastAsia="ＭＳ 明朝" w:hAnsi="ＭＳ 明朝"/>
        </w:rPr>
        <w:t>(財)日本国際教育支援協会の傷害保険「学生教育研究災害</w:t>
      </w:r>
      <w:r w:rsidRPr="00E423F0">
        <w:rPr>
          <w:rFonts w:ascii="ＭＳ 明朝" w:eastAsia="ＭＳ 明朝" w:hAnsi="ＭＳ 明朝" w:hint="eastAsia"/>
        </w:rPr>
        <w:t>傷害保険」等に加入してください。</w:t>
      </w:r>
    </w:p>
    <w:p w14:paraId="4D7C571D" w14:textId="77777777" w:rsidR="00742199" w:rsidRPr="00E423F0" w:rsidRDefault="00742199" w:rsidP="00934897">
      <w:pPr>
        <w:rPr>
          <w:rFonts w:ascii="ＭＳ 明朝" w:eastAsia="ＭＳ 明朝" w:hAnsi="ＭＳ 明朝"/>
        </w:rPr>
      </w:pPr>
    </w:p>
    <w:p w14:paraId="08121F87"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提出先及び問い合わせ先</w:t>
      </w:r>
    </w:p>
    <w:p w14:paraId="3A502E73" w14:textId="77777777" w:rsidR="00742199" w:rsidRPr="00E423F0" w:rsidRDefault="00934897" w:rsidP="00934897">
      <w:pPr>
        <w:rPr>
          <w:rFonts w:ascii="ＭＳ 明朝" w:eastAsia="ＭＳ 明朝" w:hAnsi="ＭＳ 明朝"/>
        </w:rPr>
      </w:pPr>
      <w:r w:rsidRPr="00E423F0">
        <w:rPr>
          <w:rFonts w:ascii="ＭＳ 明朝" w:eastAsia="ＭＳ 明朝" w:hAnsi="ＭＳ 明朝" w:hint="eastAsia"/>
        </w:rPr>
        <w:t>京都大学</w:t>
      </w:r>
      <w:r w:rsidR="00742199" w:rsidRPr="00E423F0">
        <w:rPr>
          <w:rFonts w:ascii="ＭＳ 明朝" w:eastAsia="ＭＳ 明朝" w:hAnsi="ＭＳ 明朝" w:hint="eastAsia"/>
        </w:rPr>
        <w:t>防災研究所　斜面未災学研究センター</w:t>
      </w:r>
    </w:p>
    <w:p w14:paraId="3112B24B"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 xml:space="preserve"> 〒611-0011 宇治市五ケ庄</w:t>
      </w:r>
    </w:p>
    <w:p w14:paraId="354EA9C9" w14:textId="77777777" w:rsidR="00934897" w:rsidRPr="00E423F0" w:rsidRDefault="00934897" w:rsidP="00934897">
      <w:pPr>
        <w:rPr>
          <w:rFonts w:ascii="ＭＳ 明朝" w:eastAsia="ＭＳ 明朝" w:hAnsi="ＭＳ 明朝"/>
        </w:rPr>
      </w:pPr>
      <w:r w:rsidRPr="00E423F0">
        <w:rPr>
          <w:rFonts w:ascii="ＭＳ 明朝" w:eastAsia="ＭＳ 明朝" w:hAnsi="ＭＳ 明朝"/>
        </w:rPr>
        <w:t xml:space="preserve"> 電話 0774-38-</w:t>
      </w:r>
      <w:r w:rsidR="00742199" w:rsidRPr="00E423F0">
        <w:rPr>
          <w:rFonts w:ascii="ＭＳ 明朝" w:eastAsia="ＭＳ 明朝" w:hAnsi="ＭＳ 明朝"/>
        </w:rPr>
        <w:t>4112</w:t>
      </w:r>
      <w:r w:rsidRPr="00E423F0">
        <w:rPr>
          <w:rFonts w:ascii="ＭＳ 明朝" w:eastAsia="ＭＳ 明朝" w:hAnsi="ＭＳ 明朝"/>
        </w:rPr>
        <w:t xml:space="preserve"> Fax 0774-38-</w:t>
      </w:r>
      <w:r w:rsidR="00742199" w:rsidRPr="00E423F0">
        <w:rPr>
          <w:rFonts w:ascii="ＭＳ 明朝" w:eastAsia="ＭＳ 明朝" w:hAnsi="ＭＳ 明朝"/>
        </w:rPr>
        <w:t>4300</w:t>
      </w:r>
      <w:r w:rsidRPr="00E423F0">
        <w:rPr>
          <w:rFonts w:ascii="ＭＳ 明朝" w:eastAsia="ＭＳ 明朝" w:hAnsi="ＭＳ 明朝"/>
        </w:rPr>
        <w:t xml:space="preserve"> E-mail: </w:t>
      </w:r>
      <w:r w:rsidR="00742199" w:rsidRPr="00E423F0">
        <w:rPr>
          <w:rFonts w:ascii="ＭＳ 明朝" w:eastAsia="ＭＳ 明朝" w:hAnsi="ＭＳ 明朝"/>
        </w:rPr>
        <w:t>shokuin@landslide.dpri.kyoto-u.ac.jp</w:t>
      </w:r>
    </w:p>
    <w:p w14:paraId="25D442E3" w14:textId="77777777" w:rsidR="00742199" w:rsidRPr="00E423F0" w:rsidRDefault="00742199" w:rsidP="00934897">
      <w:pPr>
        <w:rPr>
          <w:rFonts w:ascii="ＭＳ 明朝" w:eastAsia="ＭＳ 明朝" w:hAnsi="ＭＳ 明朝"/>
        </w:rPr>
      </w:pPr>
    </w:p>
    <w:p w14:paraId="5B16C126" w14:textId="77777777" w:rsidR="00742199" w:rsidRPr="00E423F0" w:rsidRDefault="00742199" w:rsidP="00742199">
      <w:pPr>
        <w:rPr>
          <w:rFonts w:ascii="ＭＳ 明朝" w:eastAsia="ＭＳ 明朝" w:hAnsi="ＭＳ 明朝"/>
        </w:rPr>
      </w:pPr>
      <w:r w:rsidRPr="00E423F0">
        <w:rPr>
          <w:rFonts w:ascii="ＭＳ 明朝" w:eastAsia="ＭＳ 明朝" w:hAnsi="ＭＳ 明朝" w:hint="eastAsia"/>
        </w:rPr>
        <w:t>京都大学防災研究所</w:t>
      </w:r>
      <w:r w:rsidRPr="00E423F0">
        <w:rPr>
          <w:rFonts w:ascii="ＭＳ 明朝" w:eastAsia="ＭＳ 明朝" w:hAnsi="ＭＳ 明朝"/>
        </w:rPr>
        <w:t xml:space="preserve"> 令和 6 年度</w:t>
      </w:r>
      <w:r w:rsidRPr="00E423F0">
        <w:rPr>
          <w:rFonts w:ascii="ＭＳ 明朝" w:eastAsia="ＭＳ 明朝" w:hAnsi="ＭＳ 明朝" w:hint="eastAsia"/>
        </w:rPr>
        <w:t>斜面未災学研究センター</w:t>
      </w:r>
      <w:r w:rsidRPr="00E423F0">
        <w:rPr>
          <w:rFonts w:ascii="ＭＳ 明朝" w:eastAsia="ＭＳ 明朝" w:hAnsi="ＭＳ 明朝"/>
        </w:rPr>
        <w:t>共同研究の公募等スケジュール</w:t>
      </w:r>
    </w:p>
    <w:p w14:paraId="12FCC1F9" w14:textId="56038C67" w:rsidR="00742199" w:rsidRPr="00E423F0" w:rsidRDefault="00742199" w:rsidP="00742199">
      <w:pPr>
        <w:rPr>
          <w:rFonts w:ascii="ＭＳ 明朝" w:eastAsia="ＭＳ 明朝" w:hAnsi="ＭＳ 明朝"/>
          <w:color w:val="FF0000"/>
        </w:rPr>
      </w:pPr>
      <w:r w:rsidRPr="00E423F0">
        <w:rPr>
          <w:rFonts w:ascii="ＭＳ 明朝" w:eastAsia="ＭＳ 明朝" w:hAnsi="ＭＳ 明朝" w:hint="eastAsia"/>
        </w:rPr>
        <w:t>・申請期間</w:t>
      </w:r>
      <w:r w:rsidRPr="00E423F0">
        <w:rPr>
          <w:rFonts w:ascii="ＭＳ 明朝" w:eastAsia="ＭＳ 明朝" w:hAnsi="ＭＳ 明朝"/>
        </w:rPr>
        <w:t xml:space="preserve"> </w:t>
      </w:r>
      <w:r w:rsidRPr="00E423F0">
        <w:rPr>
          <w:rFonts w:ascii="ＭＳ 明朝" w:eastAsia="ＭＳ 明朝" w:hAnsi="ＭＳ 明朝"/>
          <w:color w:val="FF0000"/>
        </w:rPr>
        <w:t xml:space="preserve">令和 6 年 7 月 </w:t>
      </w:r>
      <w:r w:rsidR="00296E7C" w:rsidRPr="00E423F0">
        <w:rPr>
          <w:rFonts w:ascii="ＭＳ 明朝" w:eastAsia="ＭＳ 明朝" w:hAnsi="ＭＳ 明朝" w:hint="eastAsia"/>
          <w:color w:val="FF0000"/>
        </w:rPr>
        <w:t>16</w:t>
      </w:r>
      <w:r w:rsidRPr="00E423F0">
        <w:rPr>
          <w:rFonts w:ascii="ＭＳ 明朝" w:eastAsia="ＭＳ 明朝" w:hAnsi="ＭＳ 明朝"/>
          <w:color w:val="FF0000"/>
        </w:rPr>
        <w:t>日(</w:t>
      </w:r>
      <w:r w:rsidR="00296E7C" w:rsidRPr="00E423F0">
        <w:rPr>
          <w:rFonts w:ascii="ＭＳ 明朝" w:eastAsia="ＭＳ 明朝" w:hAnsi="ＭＳ 明朝" w:hint="eastAsia"/>
          <w:color w:val="FF0000"/>
        </w:rPr>
        <w:t>火</w:t>
      </w:r>
      <w:r w:rsidRPr="00E423F0">
        <w:rPr>
          <w:rFonts w:ascii="ＭＳ 明朝" w:eastAsia="ＭＳ 明朝" w:hAnsi="ＭＳ 明朝"/>
          <w:color w:val="FF0000"/>
        </w:rPr>
        <w:t>)－ 令和 6 年 8 月 2</w:t>
      </w:r>
      <w:r w:rsidR="00296E7C" w:rsidRPr="00E423F0">
        <w:rPr>
          <w:rFonts w:ascii="ＭＳ 明朝" w:eastAsia="ＭＳ 明朝" w:hAnsi="ＭＳ 明朝" w:hint="eastAsia"/>
          <w:color w:val="FF0000"/>
        </w:rPr>
        <w:t>0</w:t>
      </w:r>
      <w:r w:rsidRPr="00E423F0">
        <w:rPr>
          <w:rFonts w:ascii="ＭＳ 明朝" w:eastAsia="ＭＳ 明朝" w:hAnsi="ＭＳ 明朝"/>
          <w:color w:val="FF0000"/>
        </w:rPr>
        <w:t xml:space="preserve"> 日(</w:t>
      </w:r>
      <w:r w:rsidR="00296E7C" w:rsidRPr="00E423F0">
        <w:rPr>
          <w:rFonts w:ascii="ＭＳ 明朝" w:eastAsia="ＭＳ 明朝" w:hAnsi="ＭＳ 明朝" w:hint="eastAsia"/>
          <w:color w:val="FF0000"/>
        </w:rPr>
        <w:t>火</w:t>
      </w:r>
      <w:r w:rsidRPr="00E423F0">
        <w:rPr>
          <w:rFonts w:ascii="ＭＳ 明朝" w:eastAsia="ＭＳ 明朝" w:hAnsi="ＭＳ 明朝"/>
          <w:color w:val="FF0000"/>
        </w:rPr>
        <w:t>)</w:t>
      </w:r>
    </w:p>
    <w:p w14:paraId="05AA27E8" w14:textId="77777777" w:rsidR="00742199" w:rsidRPr="00E423F0" w:rsidRDefault="00742199" w:rsidP="00317E14">
      <w:pPr>
        <w:ind w:firstLineChars="300" w:firstLine="630"/>
        <w:rPr>
          <w:rFonts w:ascii="ＭＳ 明朝" w:eastAsia="ＭＳ 明朝" w:hAnsi="ＭＳ 明朝"/>
        </w:rPr>
      </w:pPr>
      <w:r w:rsidRPr="00E423F0">
        <w:rPr>
          <w:rFonts w:ascii="ＭＳ 明朝" w:eastAsia="ＭＳ 明朝" w:hAnsi="ＭＳ 明朝" w:hint="eastAsia"/>
        </w:rPr>
        <w:t>施設・設備利用型共同研究は随時受け入れ</w:t>
      </w:r>
    </w:p>
    <w:p w14:paraId="6BC99677" w14:textId="2DC826C9" w:rsidR="00742199" w:rsidRPr="00E423F0" w:rsidRDefault="00742199" w:rsidP="00742199">
      <w:pPr>
        <w:rPr>
          <w:rFonts w:ascii="ＭＳ 明朝" w:eastAsia="ＭＳ 明朝" w:hAnsi="ＭＳ 明朝"/>
        </w:rPr>
      </w:pPr>
      <w:r w:rsidRPr="00E423F0">
        <w:rPr>
          <w:rFonts w:ascii="ＭＳ 明朝" w:eastAsia="ＭＳ 明朝" w:hAnsi="ＭＳ 明朝" w:hint="eastAsia"/>
        </w:rPr>
        <w:t>・採択決定通知</w:t>
      </w:r>
      <w:r w:rsidRPr="00E423F0">
        <w:rPr>
          <w:rFonts w:ascii="ＭＳ 明朝" w:eastAsia="ＭＳ 明朝" w:hAnsi="ＭＳ 明朝"/>
        </w:rPr>
        <w:t xml:space="preserve"> 令和 </w:t>
      </w:r>
      <w:r w:rsidR="00CD2AF0" w:rsidRPr="00E423F0">
        <w:rPr>
          <w:rFonts w:ascii="ＭＳ 明朝" w:eastAsia="ＭＳ 明朝" w:hAnsi="ＭＳ 明朝" w:hint="eastAsia"/>
        </w:rPr>
        <w:t>6</w:t>
      </w:r>
      <w:r w:rsidRPr="00E423F0">
        <w:rPr>
          <w:rFonts w:ascii="ＭＳ 明朝" w:eastAsia="ＭＳ 明朝" w:hAnsi="ＭＳ 明朝"/>
        </w:rPr>
        <w:t xml:space="preserve">年 </w:t>
      </w:r>
      <w:r w:rsidR="00CD2AF0" w:rsidRPr="00E423F0">
        <w:rPr>
          <w:rFonts w:ascii="ＭＳ 明朝" w:eastAsia="ＭＳ 明朝" w:hAnsi="ＭＳ 明朝" w:hint="eastAsia"/>
        </w:rPr>
        <w:t>9</w:t>
      </w:r>
      <w:r w:rsidRPr="00E423F0">
        <w:rPr>
          <w:rFonts w:ascii="ＭＳ 明朝" w:eastAsia="ＭＳ 明朝" w:hAnsi="ＭＳ 明朝"/>
        </w:rPr>
        <w:t xml:space="preserve"> 月中旬（予定）</w:t>
      </w:r>
    </w:p>
    <w:p w14:paraId="2F9E535C" w14:textId="77777777" w:rsidR="00742199" w:rsidRPr="00E423F0" w:rsidRDefault="00742199" w:rsidP="00742199">
      <w:pPr>
        <w:rPr>
          <w:rFonts w:ascii="ＭＳ 明朝" w:eastAsia="ＭＳ 明朝" w:hAnsi="ＭＳ 明朝"/>
        </w:rPr>
      </w:pPr>
      <w:r w:rsidRPr="00E423F0">
        <w:rPr>
          <w:rFonts w:ascii="ＭＳ 明朝" w:eastAsia="ＭＳ 明朝" w:hAnsi="ＭＳ 明朝" w:hint="eastAsia"/>
        </w:rPr>
        <w:t>・所属機関長の承諾書提出期限</w:t>
      </w:r>
      <w:r w:rsidRPr="00E423F0">
        <w:rPr>
          <w:rFonts w:ascii="ＭＳ 明朝" w:eastAsia="ＭＳ 明朝" w:hAnsi="ＭＳ 明朝"/>
        </w:rPr>
        <w:t xml:space="preserve"> 令和 6 年 10 月中旬（予定）</w:t>
      </w:r>
    </w:p>
    <w:p w14:paraId="66AEC70E" w14:textId="4FB8C549" w:rsidR="00CD2AF0" w:rsidRPr="00E423F0" w:rsidRDefault="00742199" w:rsidP="00742199">
      <w:pPr>
        <w:rPr>
          <w:rFonts w:ascii="ＭＳ 明朝" w:eastAsia="ＭＳ 明朝" w:hAnsi="ＭＳ 明朝"/>
        </w:rPr>
      </w:pPr>
      <w:r w:rsidRPr="00E423F0">
        <w:rPr>
          <w:rFonts w:ascii="ＭＳ 明朝" w:eastAsia="ＭＳ 明朝" w:hAnsi="ＭＳ 明朝" w:hint="eastAsia"/>
        </w:rPr>
        <w:t>・研究経費決定通知</w:t>
      </w:r>
      <w:r w:rsidRPr="00E423F0">
        <w:rPr>
          <w:rFonts w:ascii="ＭＳ 明朝" w:eastAsia="ＭＳ 明朝" w:hAnsi="ＭＳ 明朝"/>
        </w:rPr>
        <w:t xml:space="preserve"> 令和 6 年 10 月上旬（予定）</w:t>
      </w:r>
    </w:p>
    <w:p w14:paraId="76C8CF65" w14:textId="5F1EEAB8" w:rsidR="00CD2AF0" w:rsidRPr="00E423F0" w:rsidRDefault="00CD2AF0" w:rsidP="00742199">
      <w:pPr>
        <w:rPr>
          <w:rFonts w:ascii="ＭＳ 明朝" w:eastAsia="ＭＳ 明朝" w:hAnsi="ＭＳ 明朝"/>
        </w:rPr>
      </w:pPr>
      <w:r w:rsidRPr="00E423F0">
        <w:rPr>
          <w:rFonts w:ascii="ＭＳ 明朝" w:eastAsia="ＭＳ 明朝" w:hAnsi="ＭＳ 明朝" w:hint="eastAsia"/>
        </w:rPr>
        <w:t>・共同研究期間　令和6年10月～令和7年3月</w:t>
      </w:r>
    </w:p>
    <w:p w14:paraId="194D57E1" w14:textId="77777777" w:rsidR="00742199" w:rsidRPr="00E423F0" w:rsidRDefault="00742199" w:rsidP="00742199">
      <w:pPr>
        <w:rPr>
          <w:rFonts w:ascii="ＭＳ 明朝" w:eastAsia="ＭＳ 明朝" w:hAnsi="ＭＳ 明朝"/>
        </w:rPr>
      </w:pPr>
      <w:r w:rsidRPr="00E423F0">
        <w:rPr>
          <w:rFonts w:ascii="ＭＳ 明朝" w:eastAsia="ＭＳ 明朝" w:hAnsi="ＭＳ 明朝" w:hint="eastAsia"/>
        </w:rPr>
        <w:t>・経理伝票の提出期限</w:t>
      </w:r>
      <w:r w:rsidRPr="00E423F0">
        <w:rPr>
          <w:rFonts w:ascii="ＭＳ 明朝" w:eastAsia="ＭＳ 明朝" w:hAnsi="ＭＳ 明朝"/>
        </w:rPr>
        <w:t xml:space="preserve"> 令和 7 年 2 月下旬（予定）</w:t>
      </w:r>
    </w:p>
    <w:p w14:paraId="47311859" w14:textId="77777777" w:rsidR="00742199" w:rsidRPr="00742199" w:rsidRDefault="00742199" w:rsidP="00742199">
      <w:pPr>
        <w:rPr>
          <w:rFonts w:ascii="ＭＳ 明朝" w:eastAsia="ＭＳ 明朝" w:hAnsi="ＭＳ 明朝"/>
        </w:rPr>
      </w:pPr>
      <w:r w:rsidRPr="00E423F0">
        <w:rPr>
          <w:rFonts w:ascii="ＭＳ 明朝" w:eastAsia="ＭＳ 明朝" w:hAnsi="ＭＳ 明朝" w:hint="eastAsia"/>
        </w:rPr>
        <w:t>・研究報告書提出期限</w:t>
      </w:r>
      <w:r w:rsidRPr="00E423F0">
        <w:rPr>
          <w:rFonts w:ascii="ＭＳ 明朝" w:eastAsia="ＭＳ 明朝" w:hAnsi="ＭＳ 明朝"/>
        </w:rPr>
        <w:t xml:space="preserve"> 令和 7 年 4 月下旬（予定）</w:t>
      </w:r>
      <w:bookmarkStart w:id="0" w:name="_GoBack"/>
      <w:bookmarkEnd w:id="0"/>
    </w:p>
    <w:sectPr w:rsidR="00742199" w:rsidRPr="00742199" w:rsidSect="00CE53B8">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74AC" w14:textId="77777777" w:rsidR="007821F0" w:rsidRDefault="007821F0" w:rsidP="000C6AA5">
      <w:r>
        <w:separator/>
      </w:r>
    </w:p>
  </w:endnote>
  <w:endnote w:type="continuationSeparator" w:id="0">
    <w:p w14:paraId="593E260C" w14:textId="77777777" w:rsidR="007821F0" w:rsidRDefault="007821F0" w:rsidP="000C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6FEC" w14:textId="77777777" w:rsidR="007821F0" w:rsidRDefault="007821F0" w:rsidP="000C6AA5">
      <w:r>
        <w:separator/>
      </w:r>
    </w:p>
  </w:footnote>
  <w:footnote w:type="continuationSeparator" w:id="0">
    <w:p w14:paraId="3BAFB05B" w14:textId="77777777" w:rsidR="007821F0" w:rsidRDefault="007821F0" w:rsidP="000C6A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CB7"/>
    <w:multiLevelType w:val="hybridMultilevel"/>
    <w:tmpl w:val="BF3AA4E8"/>
    <w:lvl w:ilvl="0" w:tplc="8938AF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54883"/>
    <w:multiLevelType w:val="hybridMultilevel"/>
    <w:tmpl w:val="080AB0AE"/>
    <w:lvl w:ilvl="0" w:tplc="C39A878A">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1C2B50"/>
    <w:multiLevelType w:val="hybridMultilevel"/>
    <w:tmpl w:val="5082E528"/>
    <w:lvl w:ilvl="0" w:tplc="C39A8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D5"/>
    <w:rsid w:val="00002D85"/>
    <w:rsid w:val="00003BD4"/>
    <w:rsid w:val="00003C62"/>
    <w:rsid w:val="00003DC0"/>
    <w:rsid w:val="00004330"/>
    <w:rsid w:val="000112CA"/>
    <w:rsid w:val="00014111"/>
    <w:rsid w:val="0002529F"/>
    <w:rsid w:val="00030189"/>
    <w:rsid w:val="00045A44"/>
    <w:rsid w:val="000523FA"/>
    <w:rsid w:val="0006103D"/>
    <w:rsid w:val="0007274E"/>
    <w:rsid w:val="00073404"/>
    <w:rsid w:val="00076310"/>
    <w:rsid w:val="00077D70"/>
    <w:rsid w:val="000826BA"/>
    <w:rsid w:val="000846D5"/>
    <w:rsid w:val="00087DBD"/>
    <w:rsid w:val="00092B6E"/>
    <w:rsid w:val="000940E6"/>
    <w:rsid w:val="000A17DC"/>
    <w:rsid w:val="000A5AED"/>
    <w:rsid w:val="000B218B"/>
    <w:rsid w:val="000C6AA5"/>
    <w:rsid w:val="000D0534"/>
    <w:rsid w:val="000D238E"/>
    <w:rsid w:val="000D33B3"/>
    <w:rsid w:val="000D6E3F"/>
    <w:rsid w:val="000E3BAF"/>
    <w:rsid w:val="000E7FBD"/>
    <w:rsid w:val="000F3F0A"/>
    <w:rsid w:val="000F453A"/>
    <w:rsid w:val="00105B0D"/>
    <w:rsid w:val="00110EE0"/>
    <w:rsid w:val="001115F7"/>
    <w:rsid w:val="00117998"/>
    <w:rsid w:val="00122D29"/>
    <w:rsid w:val="00123166"/>
    <w:rsid w:val="001257DD"/>
    <w:rsid w:val="00126528"/>
    <w:rsid w:val="001266FF"/>
    <w:rsid w:val="00130B52"/>
    <w:rsid w:val="00140739"/>
    <w:rsid w:val="00155C73"/>
    <w:rsid w:val="00157ED1"/>
    <w:rsid w:val="00163F23"/>
    <w:rsid w:val="0018000B"/>
    <w:rsid w:val="00195A69"/>
    <w:rsid w:val="001A0BD1"/>
    <w:rsid w:val="001A5246"/>
    <w:rsid w:val="001B5350"/>
    <w:rsid w:val="001C0CB2"/>
    <w:rsid w:val="001C65FE"/>
    <w:rsid w:val="001D7FC8"/>
    <w:rsid w:val="001E7956"/>
    <w:rsid w:val="001F4385"/>
    <w:rsid w:val="00211E5B"/>
    <w:rsid w:val="00214067"/>
    <w:rsid w:val="00220FD9"/>
    <w:rsid w:val="002312E6"/>
    <w:rsid w:val="0024095D"/>
    <w:rsid w:val="00246A40"/>
    <w:rsid w:val="002561D4"/>
    <w:rsid w:val="00257AC3"/>
    <w:rsid w:val="00266939"/>
    <w:rsid w:val="00270732"/>
    <w:rsid w:val="002808C5"/>
    <w:rsid w:val="00280B33"/>
    <w:rsid w:val="002844A5"/>
    <w:rsid w:val="00287911"/>
    <w:rsid w:val="0029406E"/>
    <w:rsid w:val="00296E7C"/>
    <w:rsid w:val="002A53B6"/>
    <w:rsid w:val="002B191E"/>
    <w:rsid w:val="002B3F4B"/>
    <w:rsid w:val="002B525D"/>
    <w:rsid w:val="002C0392"/>
    <w:rsid w:val="002C541A"/>
    <w:rsid w:val="002D1FCA"/>
    <w:rsid w:val="002D47E4"/>
    <w:rsid w:val="002E07E8"/>
    <w:rsid w:val="002E4739"/>
    <w:rsid w:val="002F1905"/>
    <w:rsid w:val="002F1F62"/>
    <w:rsid w:val="002F2A17"/>
    <w:rsid w:val="003024CD"/>
    <w:rsid w:val="0030391C"/>
    <w:rsid w:val="00316AA9"/>
    <w:rsid w:val="00317E14"/>
    <w:rsid w:val="0034219D"/>
    <w:rsid w:val="00345584"/>
    <w:rsid w:val="00362E48"/>
    <w:rsid w:val="00365656"/>
    <w:rsid w:val="00366FEC"/>
    <w:rsid w:val="00372E0B"/>
    <w:rsid w:val="00381C56"/>
    <w:rsid w:val="003909AC"/>
    <w:rsid w:val="00394BB4"/>
    <w:rsid w:val="00395DAE"/>
    <w:rsid w:val="003A3D4A"/>
    <w:rsid w:val="003A6BAA"/>
    <w:rsid w:val="003B3685"/>
    <w:rsid w:val="003B5252"/>
    <w:rsid w:val="003D46C5"/>
    <w:rsid w:val="003D52B4"/>
    <w:rsid w:val="003E0785"/>
    <w:rsid w:val="003E0CA4"/>
    <w:rsid w:val="003E32A2"/>
    <w:rsid w:val="003F1A61"/>
    <w:rsid w:val="003F51A9"/>
    <w:rsid w:val="003F7452"/>
    <w:rsid w:val="003F748A"/>
    <w:rsid w:val="00404907"/>
    <w:rsid w:val="00405FC4"/>
    <w:rsid w:val="00413393"/>
    <w:rsid w:val="0041357D"/>
    <w:rsid w:val="00414B30"/>
    <w:rsid w:val="004203A3"/>
    <w:rsid w:val="004302B3"/>
    <w:rsid w:val="004362E4"/>
    <w:rsid w:val="004462E1"/>
    <w:rsid w:val="00457E5D"/>
    <w:rsid w:val="004641FD"/>
    <w:rsid w:val="004841BB"/>
    <w:rsid w:val="0049044F"/>
    <w:rsid w:val="00492232"/>
    <w:rsid w:val="0049472C"/>
    <w:rsid w:val="004A06BE"/>
    <w:rsid w:val="004A4631"/>
    <w:rsid w:val="004A608C"/>
    <w:rsid w:val="004A7C57"/>
    <w:rsid w:val="004C37D9"/>
    <w:rsid w:val="004D114F"/>
    <w:rsid w:val="004D2CD7"/>
    <w:rsid w:val="004D784A"/>
    <w:rsid w:val="004E4855"/>
    <w:rsid w:val="004F1938"/>
    <w:rsid w:val="00513343"/>
    <w:rsid w:val="00522E84"/>
    <w:rsid w:val="00526D2C"/>
    <w:rsid w:val="0053285A"/>
    <w:rsid w:val="00533DB9"/>
    <w:rsid w:val="00544249"/>
    <w:rsid w:val="00545479"/>
    <w:rsid w:val="00552FDE"/>
    <w:rsid w:val="005563CD"/>
    <w:rsid w:val="00560D05"/>
    <w:rsid w:val="005650F2"/>
    <w:rsid w:val="00590D79"/>
    <w:rsid w:val="00597243"/>
    <w:rsid w:val="005A1466"/>
    <w:rsid w:val="005A52C6"/>
    <w:rsid w:val="005A7C28"/>
    <w:rsid w:val="005A7FF9"/>
    <w:rsid w:val="005B349D"/>
    <w:rsid w:val="005C2ED6"/>
    <w:rsid w:val="005D1C3B"/>
    <w:rsid w:val="005D5196"/>
    <w:rsid w:val="005D7373"/>
    <w:rsid w:val="005E3095"/>
    <w:rsid w:val="005F0505"/>
    <w:rsid w:val="005F2269"/>
    <w:rsid w:val="005F36AB"/>
    <w:rsid w:val="005F4855"/>
    <w:rsid w:val="00601968"/>
    <w:rsid w:val="00610610"/>
    <w:rsid w:val="006120F5"/>
    <w:rsid w:val="00621216"/>
    <w:rsid w:val="006243FC"/>
    <w:rsid w:val="006370E0"/>
    <w:rsid w:val="00644C35"/>
    <w:rsid w:val="00650312"/>
    <w:rsid w:val="006632AC"/>
    <w:rsid w:val="0067392E"/>
    <w:rsid w:val="00675AAD"/>
    <w:rsid w:val="006777E3"/>
    <w:rsid w:val="006779CA"/>
    <w:rsid w:val="0069159C"/>
    <w:rsid w:val="00694186"/>
    <w:rsid w:val="006A4E9F"/>
    <w:rsid w:val="006B083D"/>
    <w:rsid w:val="006C00F4"/>
    <w:rsid w:val="006C3B7B"/>
    <w:rsid w:val="006C3C65"/>
    <w:rsid w:val="006C7AFC"/>
    <w:rsid w:val="006D1097"/>
    <w:rsid w:val="006D2C88"/>
    <w:rsid w:val="006E0092"/>
    <w:rsid w:val="006E4A60"/>
    <w:rsid w:val="006F08A9"/>
    <w:rsid w:val="006F0CF3"/>
    <w:rsid w:val="007023AC"/>
    <w:rsid w:val="007039D1"/>
    <w:rsid w:val="007276EC"/>
    <w:rsid w:val="00731804"/>
    <w:rsid w:val="00731E40"/>
    <w:rsid w:val="00742199"/>
    <w:rsid w:val="007425D2"/>
    <w:rsid w:val="00744BC7"/>
    <w:rsid w:val="00744FF9"/>
    <w:rsid w:val="007470E8"/>
    <w:rsid w:val="00755423"/>
    <w:rsid w:val="00762662"/>
    <w:rsid w:val="00762F6C"/>
    <w:rsid w:val="007821F0"/>
    <w:rsid w:val="0079644A"/>
    <w:rsid w:val="007B01B8"/>
    <w:rsid w:val="007B3B83"/>
    <w:rsid w:val="007C114F"/>
    <w:rsid w:val="007C1A8A"/>
    <w:rsid w:val="007C67D6"/>
    <w:rsid w:val="007D00CF"/>
    <w:rsid w:val="007D7F5F"/>
    <w:rsid w:val="007E0657"/>
    <w:rsid w:val="007E2377"/>
    <w:rsid w:val="007F1476"/>
    <w:rsid w:val="007F2458"/>
    <w:rsid w:val="007F4BFD"/>
    <w:rsid w:val="008170D9"/>
    <w:rsid w:val="0082636B"/>
    <w:rsid w:val="008320B0"/>
    <w:rsid w:val="0083267B"/>
    <w:rsid w:val="00834C2E"/>
    <w:rsid w:val="00840FAB"/>
    <w:rsid w:val="00857C43"/>
    <w:rsid w:val="00865AA5"/>
    <w:rsid w:val="00870644"/>
    <w:rsid w:val="0087496F"/>
    <w:rsid w:val="00875EA5"/>
    <w:rsid w:val="0088121A"/>
    <w:rsid w:val="00882BB5"/>
    <w:rsid w:val="00887095"/>
    <w:rsid w:val="00894E2B"/>
    <w:rsid w:val="008956DA"/>
    <w:rsid w:val="008A58A1"/>
    <w:rsid w:val="008A60E3"/>
    <w:rsid w:val="008A6EE7"/>
    <w:rsid w:val="008B203E"/>
    <w:rsid w:val="008C3CBA"/>
    <w:rsid w:val="008C5B4C"/>
    <w:rsid w:val="008D0025"/>
    <w:rsid w:val="008D434D"/>
    <w:rsid w:val="008D7A8C"/>
    <w:rsid w:val="008E089D"/>
    <w:rsid w:val="008F2B77"/>
    <w:rsid w:val="008F6C1C"/>
    <w:rsid w:val="009040F3"/>
    <w:rsid w:val="00913B40"/>
    <w:rsid w:val="00921DDC"/>
    <w:rsid w:val="00934897"/>
    <w:rsid w:val="00940A85"/>
    <w:rsid w:val="00941B95"/>
    <w:rsid w:val="00942F18"/>
    <w:rsid w:val="009478F6"/>
    <w:rsid w:val="00952A02"/>
    <w:rsid w:val="009605A9"/>
    <w:rsid w:val="00962D81"/>
    <w:rsid w:val="00963163"/>
    <w:rsid w:val="00973AD9"/>
    <w:rsid w:val="00977ED7"/>
    <w:rsid w:val="0098578C"/>
    <w:rsid w:val="00986A14"/>
    <w:rsid w:val="00993B57"/>
    <w:rsid w:val="009A07C5"/>
    <w:rsid w:val="009A39B9"/>
    <w:rsid w:val="009A4319"/>
    <w:rsid w:val="009A7728"/>
    <w:rsid w:val="009B1818"/>
    <w:rsid w:val="009B2605"/>
    <w:rsid w:val="009C05C5"/>
    <w:rsid w:val="009C5094"/>
    <w:rsid w:val="009D0702"/>
    <w:rsid w:val="009E1AD7"/>
    <w:rsid w:val="009E58F3"/>
    <w:rsid w:val="009F0C84"/>
    <w:rsid w:val="009F483A"/>
    <w:rsid w:val="009F5A52"/>
    <w:rsid w:val="00A0276B"/>
    <w:rsid w:val="00A07031"/>
    <w:rsid w:val="00A12252"/>
    <w:rsid w:val="00A14FC1"/>
    <w:rsid w:val="00A162AC"/>
    <w:rsid w:val="00A17CA3"/>
    <w:rsid w:val="00A2749C"/>
    <w:rsid w:val="00A31DAF"/>
    <w:rsid w:val="00A37C06"/>
    <w:rsid w:val="00A40133"/>
    <w:rsid w:val="00A52A6C"/>
    <w:rsid w:val="00A56D07"/>
    <w:rsid w:val="00A73C79"/>
    <w:rsid w:val="00A73E04"/>
    <w:rsid w:val="00A77354"/>
    <w:rsid w:val="00A81BD9"/>
    <w:rsid w:val="00A86D41"/>
    <w:rsid w:val="00A9191B"/>
    <w:rsid w:val="00AA54E7"/>
    <w:rsid w:val="00AA7F77"/>
    <w:rsid w:val="00AB5F88"/>
    <w:rsid w:val="00AB7ACA"/>
    <w:rsid w:val="00AC6450"/>
    <w:rsid w:val="00AC7A48"/>
    <w:rsid w:val="00AD2038"/>
    <w:rsid w:val="00AD340D"/>
    <w:rsid w:val="00AD4179"/>
    <w:rsid w:val="00AF086B"/>
    <w:rsid w:val="00AF1134"/>
    <w:rsid w:val="00AF5590"/>
    <w:rsid w:val="00B215E4"/>
    <w:rsid w:val="00B2374E"/>
    <w:rsid w:val="00B32ABE"/>
    <w:rsid w:val="00B47716"/>
    <w:rsid w:val="00B502AC"/>
    <w:rsid w:val="00B50843"/>
    <w:rsid w:val="00B517A9"/>
    <w:rsid w:val="00B61112"/>
    <w:rsid w:val="00B6208D"/>
    <w:rsid w:val="00B764D9"/>
    <w:rsid w:val="00B86835"/>
    <w:rsid w:val="00B86EC7"/>
    <w:rsid w:val="00B91AE8"/>
    <w:rsid w:val="00B91E08"/>
    <w:rsid w:val="00B93614"/>
    <w:rsid w:val="00B93B30"/>
    <w:rsid w:val="00B9587E"/>
    <w:rsid w:val="00B96667"/>
    <w:rsid w:val="00BA5548"/>
    <w:rsid w:val="00BB4A5E"/>
    <w:rsid w:val="00BB5995"/>
    <w:rsid w:val="00BB7516"/>
    <w:rsid w:val="00BD4B5D"/>
    <w:rsid w:val="00BD744E"/>
    <w:rsid w:val="00BE210F"/>
    <w:rsid w:val="00BE42C6"/>
    <w:rsid w:val="00BE4DF0"/>
    <w:rsid w:val="00BF75B1"/>
    <w:rsid w:val="00C057CB"/>
    <w:rsid w:val="00C14C3D"/>
    <w:rsid w:val="00C1559D"/>
    <w:rsid w:val="00C20521"/>
    <w:rsid w:val="00C317E8"/>
    <w:rsid w:val="00C411C4"/>
    <w:rsid w:val="00C41359"/>
    <w:rsid w:val="00C41B26"/>
    <w:rsid w:val="00C423F5"/>
    <w:rsid w:val="00C45E74"/>
    <w:rsid w:val="00C46167"/>
    <w:rsid w:val="00C507CA"/>
    <w:rsid w:val="00C61BC0"/>
    <w:rsid w:val="00C76468"/>
    <w:rsid w:val="00C77D87"/>
    <w:rsid w:val="00C80743"/>
    <w:rsid w:val="00C866F2"/>
    <w:rsid w:val="00C93244"/>
    <w:rsid w:val="00CA5E5B"/>
    <w:rsid w:val="00CB46AB"/>
    <w:rsid w:val="00CD1399"/>
    <w:rsid w:val="00CD2AF0"/>
    <w:rsid w:val="00CD432E"/>
    <w:rsid w:val="00CE1B3A"/>
    <w:rsid w:val="00CE20E2"/>
    <w:rsid w:val="00CE34E3"/>
    <w:rsid w:val="00CE4BB2"/>
    <w:rsid w:val="00CE53B8"/>
    <w:rsid w:val="00CE54E5"/>
    <w:rsid w:val="00CE5E40"/>
    <w:rsid w:val="00CE6539"/>
    <w:rsid w:val="00CF27FB"/>
    <w:rsid w:val="00D01B48"/>
    <w:rsid w:val="00D115CE"/>
    <w:rsid w:val="00D129D0"/>
    <w:rsid w:val="00D14E21"/>
    <w:rsid w:val="00D15807"/>
    <w:rsid w:val="00D16D84"/>
    <w:rsid w:val="00D204E2"/>
    <w:rsid w:val="00D21594"/>
    <w:rsid w:val="00D27505"/>
    <w:rsid w:val="00D307C9"/>
    <w:rsid w:val="00D4424F"/>
    <w:rsid w:val="00D5017D"/>
    <w:rsid w:val="00D527BF"/>
    <w:rsid w:val="00D5504F"/>
    <w:rsid w:val="00D723A0"/>
    <w:rsid w:val="00D92071"/>
    <w:rsid w:val="00D9586B"/>
    <w:rsid w:val="00DA3BA5"/>
    <w:rsid w:val="00DB4C37"/>
    <w:rsid w:val="00DB724D"/>
    <w:rsid w:val="00DC1153"/>
    <w:rsid w:val="00DC30D1"/>
    <w:rsid w:val="00DD1A73"/>
    <w:rsid w:val="00DE0535"/>
    <w:rsid w:val="00DE3E26"/>
    <w:rsid w:val="00DF30D5"/>
    <w:rsid w:val="00DF3F56"/>
    <w:rsid w:val="00DF68ED"/>
    <w:rsid w:val="00DF718E"/>
    <w:rsid w:val="00E00E8C"/>
    <w:rsid w:val="00E01C43"/>
    <w:rsid w:val="00E03F58"/>
    <w:rsid w:val="00E06CCB"/>
    <w:rsid w:val="00E15E25"/>
    <w:rsid w:val="00E26954"/>
    <w:rsid w:val="00E32AF2"/>
    <w:rsid w:val="00E33595"/>
    <w:rsid w:val="00E33A53"/>
    <w:rsid w:val="00E37E11"/>
    <w:rsid w:val="00E423F0"/>
    <w:rsid w:val="00E431F0"/>
    <w:rsid w:val="00E5079B"/>
    <w:rsid w:val="00E51417"/>
    <w:rsid w:val="00E56CAB"/>
    <w:rsid w:val="00E741A1"/>
    <w:rsid w:val="00E87C75"/>
    <w:rsid w:val="00EB442B"/>
    <w:rsid w:val="00EC2A02"/>
    <w:rsid w:val="00EC57C1"/>
    <w:rsid w:val="00EC5963"/>
    <w:rsid w:val="00ED16D1"/>
    <w:rsid w:val="00ED44DB"/>
    <w:rsid w:val="00ED7F09"/>
    <w:rsid w:val="00EE6914"/>
    <w:rsid w:val="00EF16D5"/>
    <w:rsid w:val="00EF23A7"/>
    <w:rsid w:val="00F00346"/>
    <w:rsid w:val="00F01026"/>
    <w:rsid w:val="00F02545"/>
    <w:rsid w:val="00F02709"/>
    <w:rsid w:val="00F13E54"/>
    <w:rsid w:val="00F26C19"/>
    <w:rsid w:val="00F3312D"/>
    <w:rsid w:val="00F411EA"/>
    <w:rsid w:val="00F519B4"/>
    <w:rsid w:val="00F52AB6"/>
    <w:rsid w:val="00F52BBD"/>
    <w:rsid w:val="00F54D7C"/>
    <w:rsid w:val="00F56F0A"/>
    <w:rsid w:val="00F72BA6"/>
    <w:rsid w:val="00F735A9"/>
    <w:rsid w:val="00F7525D"/>
    <w:rsid w:val="00F773A4"/>
    <w:rsid w:val="00F849E4"/>
    <w:rsid w:val="00FB0E0F"/>
    <w:rsid w:val="00FB19D8"/>
    <w:rsid w:val="00FB3FD8"/>
    <w:rsid w:val="00FB41D7"/>
    <w:rsid w:val="00FB66E9"/>
    <w:rsid w:val="00FB7A13"/>
    <w:rsid w:val="00FC15C9"/>
    <w:rsid w:val="00FD033A"/>
    <w:rsid w:val="00FD3D94"/>
    <w:rsid w:val="00FD622F"/>
    <w:rsid w:val="00FD7867"/>
    <w:rsid w:val="00FE2096"/>
    <w:rsid w:val="00FE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623BE"/>
  <w15:chartTrackingRefBased/>
  <w15:docId w15:val="{138A7F8C-1A21-4D4B-9E83-E554A838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0D5"/>
    <w:pPr>
      <w:ind w:leftChars="400" w:left="840"/>
    </w:pPr>
  </w:style>
  <w:style w:type="character" w:styleId="a4">
    <w:name w:val="Hyperlink"/>
    <w:basedOn w:val="a0"/>
    <w:uiPriority w:val="99"/>
    <w:unhideWhenUsed/>
    <w:rsid w:val="00742199"/>
    <w:rPr>
      <w:color w:val="0563C1" w:themeColor="hyperlink"/>
      <w:u w:val="single"/>
    </w:rPr>
  </w:style>
  <w:style w:type="character" w:styleId="a5">
    <w:name w:val="annotation reference"/>
    <w:basedOn w:val="a0"/>
    <w:uiPriority w:val="99"/>
    <w:semiHidden/>
    <w:unhideWhenUsed/>
    <w:rsid w:val="00762662"/>
    <w:rPr>
      <w:sz w:val="18"/>
      <w:szCs w:val="18"/>
    </w:rPr>
  </w:style>
  <w:style w:type="paragraph" w:styleId="a6">
    <w:name w:val="annotation text"/>
    <w:basedOn w:val="a"/>
    <w:link w:val="a7"/>
    <w:uiPriority w:val="99"/>
    <w:unhideWhenUsed/>
    <w:rsid w:val="00762662"/>
    <w:pPr>
      <w:jc w:val="left"/>
    </w:pPr>
  </w:style>
  <w:style w:type="character" w:customStyle="1" w:styleId="a7">
    <w:name w:val="コメント文字列 (文字)"/>
    <w:basedOn w:val="a0"/>
    <w:link w:val="a6"/>
    <w:uiPriority w:val="99"/>
    <w:rsid w:val="00762662"/>
  </w:style>
  <w:style w:type="paragraph" w:styleId="a8">
    <w:name w:val="annotation subject"/>
    <w:basedOn w:val="a6"/>
    <w:next w:val="a6"/>
    <w:link w:val="a9"/>
    <w:uiPriority w:val="99"/>
    <w:semiHidden/>
    <w:unhideWhenUsed/>
    <w:rsid w:val="00762662"/>
    <w:rPr>
      <w:b/>
      <w:bCs/>
    </w:rPr>
  </w:style>
  <w:style w:type="character" w:customStyle="1" w:styleId="a9">
    <w:name w:val="コメント内容 (文字)"/>
    <w:basedOn w:val="a7"/>
    <w:link w:val="a8"/>
    <w:uiPriority w:val="99"/>
    <w:semiHidden/>
    <w:rsid w:val="00762662"/>
    <w:rPr>
      <w:b/>
      <w:bCs/>
    </w:rPr>
  </w:style>
  <w:style w:type="paragraph" w:styleId="aa">
    <w:name w:val="Balloon Text"/>
    <w:basedOn w:val="a"/>
    <w:link w:val="ab"/>
    <w:uiPriority w:val="99"/>
    <w:semiHidden/>
    <w:unhideWhenUsed/>
    <w:rsid w:val="005454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5479"/>
    <w:rPr>
      <w:rFonts w:asciiTheme="majorHAnsi" w:eastAsiaTheme="majorEastAsia" w:hAnsiTheme="majorHAnsi" w:cstheme="majorBidi"/>
      <w:sz w:val="18"/>
      <w:szCs w:val="18"/>
    </w:rPr>
  </w:style>
  <w:style w:type="paragraph" w:styleId="ac">
    <w:name w:val="header"/>
    <w:basedOn w:val="a"/>
    <w:link w:val="ad"/>
    <w:uiPriority w:val="99"/>
    <w:unhideWhenUsed/>
    <w:rsid w:val="000C6AA5"/>
    <w:pPr>
      <w:tabs>
        <w:tab w:val="center" w:pos="4252"/>
        <w:tab w:val="right" w:pos="8504"/>
      </w:tabs>
      <w:snapToGrid w:val="0"/>
    </w:pPr>
  </w:style>
  <w:style w:type="character" w:customStyle="1" w:styleId="ad">
    <w:name w:val="ヘッダー (文字)"/>
    <w:basedOn w:val="a0"/>
    <w:link w:val="ac"/>
    <w:uiPriority w:val="99"/>
    <w:rsid w:val="000C6AA5"/>
  </w:style>
  <w:style w:type="paragraph" w:styleId="ae">
    <w:name w:val="footer"/>
    <w:basedOn w:val="a"/>
    <w:link w:val="af"/>
    <w:uiPriority w:val="99"/>
    <w:unhideWhenUsed/>
    <w:rsid w:val="000C6AA5"/>
    <w:pPr>
      <w:tabs>
        <w:tab w:val="center" w:pos="4252"/>
        <w:tab w:val="right" w:pos="8504"/>
      </w:tabs>
      <w:snapToGrid w:val="0"/>
    </w:pPr>
  </w:style>
  <w:style w:type="character" w:customStyle="1" w:styleId="af">
    <w:name w:val="フッター (文字)"/>
    <w:basedOn w:val="a0"/>
    <w:link w:val="ae"/>
    <w:uiPriority w:val="99"/>
    <w:rsid w:val="000C6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doi.issei.5e@ms.c.kyoto-u.ac.jp</dc:creator>
  <cp:keywords/>
  <dc:description/>
  <cp:lastModifiedBy>doi.issei.5e@ms.c.kyoto-u.ac.jp</cp:lastModifiedBy>
  <cp:revision>4</cp:revision>
  <dcterms:created xsi:type="dcterms:W3CDTF">2024-07-02T08:53:00Z</dcterms:created>
  <dcterms:modified xsi:type="dcterms:W3CDTF">2024-07-23T16:19:00Z</dcterms:modified>
</cp:coreProperties>
</file>